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9E8B61" w14:textId="77777777" w:rsidR="00C76CA9" w:rsidRPr="007A557C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 w:rsidRPr="007A557C">
        <w:rPr>
          <w:rFonts w:cs="Times New Roman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0A55BB1E" w14:textId="77777777" w:rsidR="00C76CA9" w:rsidRPr="007A557C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 w:rsidRPr="007A557C">
        <w:rPr>
          <w:rFonts w:cs="Times New Roman"/>
          <w:szCs w:val="28"/>
          <w:lang w:eastAsia="ru-RU"/>
        </w:rPr>
        <w:t>высшего образования</w:t>
      </w:r>
    </w:p>
    <w:p w14:paraId="15F82E31" w14:textId="77777777" w:rsidR="00C76CA9" w:rsidRPr="007A557C" w:rsidRDefault="00C76CA9" w:rsidP="00C76CA9">
      <w:pPr>
        <w:spacing w:after="0" w:line="240" w:lineRule="auto"/>
        <w:jc w:val="center"/>
        <w:rPr>
          <w:rFonts w:cs="Times New Roman"/>
          <w:b/>
          <w:caps/>
          <w:szCs w:val="28"/>
          <w:lang w:eastAsia="ru-RU"/>
        </w:rPr>
      </w:pPr>
      <w:r w:rsidRPr="007A557C">
        <w:rPr>
          <w:rFonts w:cs="Times New Roman"/>
          <w:b/>
          <w:caps/>
          <w:szCs w:val="28"/>
          <w:lang w:eastAsia="ru-RU"/>
        </w:rPr>
        <w:t xml:space="preserve">«ФинансоВЫЙ УНИВЕРСИТЕТ </w:t>
      </w:r>
    </w:p>
    <w:p w14:paraId="6D10BB6E" w14:textId="77777777" w:rsidR="00C76CA9" w:rsidRPr="007A557C" w:rsidRDefault="00C76CA9" w:rsidP="00C76CA9">
      <w:pPr>
        <w:spacing w:after="0" w:line="240" w:lineRule="auto"/>
        <w:jc w:val="center"/>
        <w:rPr>
          <w:rFonts w:cs="Times New Roman"/>
          <w:b/>
          <w:caps/>
          <w:szCs w:val="28"/>
          <w:lang w:eastAsia="ru-RU"/>
        </w:rPr>
      </w:pPr>
      <w:r w:rsidRPr="007A557C">
        <w:rPr>
          <w:rFonts w:cs="Times New Roman"/>
          <w:b/>
          <w:caps/>
          <w:szCs w:val="28"/>
          <w:lang w:eastAsia="ru-RU"/>
        </w:rPr>
        <w:t>при Правительстве Российской Федерации»</w:t>
      </w:r>
    </w:p>
    <w:p w14:paraId="35F35C8E" w14:textId="77777777" w:rsidR="00C76CA9" w:rsidRPr="007A557C" w:rsidRDefault="00C76CA9" w:rsidP="00C76CA9">
      <w:pPr>
        <w:spacing w:after="0" w:line="240" w:lineRule="auto"/>
        <w:jc w:val="center"/>
        <w:rPr>
          <w:rFonts w:cs="Times New Roman"/>
          <w:b/>
          <w:szCs w:val="28"/>
          <w:lang w:eastAsia="ru-RU"/>
        </w:rPr>
      </w:pPr>
      <w:r w:rsidRPr="007A557C">
        <w:rPr>
          <w:rFonts w:cs="Times New Roman"/>
          <w:b/>
          <w:szCs w:val="28"/>
          <w:lang w:eastAsia="ru-RU"/>
        </w:rPr>
        <w:t>(Финансовый университет)</w:t>
      </w:r>
    </w:p>
    <w:p w14:paraId="54327526" w14:textId="77777777" w:rsidR="00C76CA9" w:rsidRPr="007A557C" w:rsidRDefault="00C76CA9" w:rsidP="00C76CA9">
      <w:pPr>
        <w:ind w:left="900"/>
        <w:jc w:val="center"/>
        <w:rPr>
          <w:rFonts w:cs="Times New Roman"/>
          <w:sz w:val="24"/>
          <w:szCs w:val="24"/>
          <w:lang w:eastAsia="ru-RU"/>
        </w:rPr>
      </w:pPr>
    </w:p>
    <w:p w14:paraId="3E7550D9" w14:textId="77777777" w:rsidR="000C0083" w:rsidRDefault="000A649B" w:rsidP="00C76CA9">
      <w:pPr>
        <w:spacing w:after="0"/>
        <w:jc w:val="center"/>
        <w:rPr>
          <w:rFonts w:cs="Times New Roman"/>
          <w:b/>
          <w:bCs/>
          <w:szCs w:val="28"/>
        </w:rPr>
      </w:pPr>
      <w:r w:rsidRPr="007A557C">
        <w:rPr>
          <w:rFonts w:cs="Times New Roman"/>
          <w:b/>
          <w:bCs/>
          <w:szCs w:val="28"/>
        </w:rPr>
        <w:t>Кафедра</w:t>
      </w:r>
      <w:r w:rsidR="00C76CA9" w:rsidRPr="007A557C">
        <w:rPr>
          <w:rFonts w:cs="Times New Roman"/>
          <w:b/>
          <w:bCs/>
          <w:szCs w:val="28"/>
        </w:rPr>
        <w:t xml:space="preserve"> международного и публичного права</w:t>
      </w:r>
    </w:p>
    <w:p w14:paraId="2EC50A2C" w14:textId="64A8FBF2" w:rsidR="00C76CA9" w:rsidRPr="007A557C" w:rsidRDefault="000C0083" w:rsidP="00C76CA9">
      <w:pPr>
        <w:spacing w:after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Юридического факультета</w:t>
      </w:r>
      <w:r w:rsidR="00C76CA9" w:rsidRPr="007A557C">
        <w:rPr>
          <w:rFonts w:cs="Times New Roman"/>
          <w:b/>
          <w:bCs/>
          <w:szCs w:val="28"/>
        </w:rPr>
        <w:t xml:space="preserve"> </w:t>
      </w:r>
    </w:p>
    <w:p w14:paraId="58240BE1" w14:textId="77777777" w:rsidR="00C76CA9" w:rsidRPr="007A557C" w:rsidRDefault="00C76CA9" w:rsidP="00C76CA9">
      <w:pPr>
        <w:spacing w:after="0"/>
        <w:jc w:val="center"/>
        <w:rPr>
          <w:rFonts w:cs="Times New Roman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right" w:tblpY="-58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0C0083" w:rsidRPr="007A557C" w14:paraId="10DED17C" w14:textId="77777777" w:rsidTr="000C0083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EAAFC5" w14:textId="77777777" w:rsidR="00633123" w:rsidRDefault="00633123" w:rsidP="00633123">
            <w:pPr>
              <w:rPr>
                <w:szCs w:val="28"/>
              </w:rPr>
            </w:pPr>
            <w:r>
              <w:rPr>
                <w:szCs w:val="28"/>
              </w:rPr>
              <w:t>УТВЕРЖДАЮ</w:t>
            </w:r>
          </w:p>
          <w:p w14:paraId="1866157A" w14:textId="77777777" w:rsidR="00633123" w:rsidRDefault="00633123" w:rsidP="00633123">
            <w:pPr>
              <w:rPr>
                <w:szCs w:val="28"/>
              </w:rPr>
            </w:pPr>
            <w:r>
              <w:rPr>
                <w:szCs w:val="28"/>
              </w:rPr>
              <w:t xml:space="preserve">Проректор по учебной и методической работе </w:t>
            </w:r>
          </w:p>
          <w:p w14:paraId="1F529501" w14:textId="77777777" w:rsidR="00633123" w:rsidRDefault="00633123" w:rsidP="00633123">
            <w:pPr>
              <w:rPr>
                <w:szCs w:val="28"/>
              </w:rPr>
            </w:pPr>
            <w:r>
              <w:rPr>
                <w:szCs w:val="28"/>
              </w:rPr>
              <w:t xml:space="preserve">____________  Е.А. Каменева </w:t>
            </w:r>
          </w:p>
          <w:p w14:paraId="3E2B1D3B" w14:textId="4DED9372" w:rsidR="00633123" w:rsidRDefault="00633123" w:rsidP="00633123">
            <w:pPr>
              <w:rPr>
                <w:szCs w:val="28"/>
              </w:rPr>
            </w:pPr>
            <w:r>
              <w:rPr>
                <w:szCs w:val="28"/>
              </w:rPr>
              <w:t>«_</w:t>
            </w:r>
            <w:r w:rsidR="0024780A">
              <w:rPr>
                <w:szCs w:val="28"/>
              </w:rPr>
              <w:t>06</w:t>
            </w:r>
            <w:r>
              <w:rPr>
                <w:szCs w:val="28"/>
              </w:rPr>
              <w:t>_»</w:t>
            </w:r>
            <w:r>
              <w:rPr>
                <w:szCs w:val="28"/>
                <w:u w:val="single"/>
              </w:rPr>
              <w:t xml:space="preserve">       </w:t>
            </w:r>
            <w:r w:rsidR="0024780A">
              <w:rPr>
                <w:szCs w:val="28"/>
                <w:u w:val="single"/>
              </w:rPr>
              <w:t>июня</w:t>
            </w:r>
            <w:bookmarkStart w:id="0" w:name="_GoBack"/>
            <w:bookmarkEnd w:id="0"/>
            <w:r>
              <w:rPr>
                <w:szCs w:val="28"/>
                <w:u w:val="single"/>
              </w:rPr>
              <w:t xml:space="preserve">           </w:t>
            </w:r>
            <w:r>
              <w:rPr>
                <w:szCs w:val="28"/>
              </w:rPr>
              <w:t>2024 г.</w:t>
            </w:r>
          </w:p>
          <w:p w14:paraId="00A3396E" w14:textId="77777777" w:rsidR="000C0083" w:rsidRPr="007A557C" w:rsidRDefault="000C0083" w:rsidP="00633123">
            <w:pPr>
              <w:spacing w:after="0" w:line="240" w:lineRule="auto"/>
              <w:rPr>
                <w:rFonts w:cs="Times New Roman"/>
                <w:b/>
                <w:szCs w:val="28"/>
              </w:rPr>
            </w:pPr>
          </w:p>
        </w:tc>
      </w:tr>
    </w:tbl>
    <w:p w14:paraId="3869247B" w14:textId="77777777" w:rsidR="00641D49" w:rsidRPr="007A557C" w:rsidRDefault="00641D49" w:rsidP="00C76CA9">
      <w:pPr>
        <w:spacing w:after="0"/>
        <w:jc w:val="center"/>
        <w:rPr>
          <w:rFonts w:cs="Times New Roman"/>
          <w:sz w:val="32"/>
          <w:szCs w:val="32"/>
        </w:rPr>
      </w:pPr>
    </w:p>
    <w:p w14:paraId="34A963B7" w14:textId="77777777" w:rsidR="00641D49" w:rsidRPr="007A557C" w:rsidRDefault="00641D49" w:rsidP="00641D49">
      <w:pPr>
        <w:rPr>
          <w:rFonts w:cs="Times New Roman"/>
          <w:sz w:val="32"/>
          <w:szCs w:val="32"/>
        </w:rPr>
      </w:pPr>
    </w:p>
    <w:p w14:paraId="616345EF" w14:textId="77777777" w:rsidR="00C76CA9" w:rsidRPr="007A557C" w:rsidRDefault="00C76CA9" w:rsidP="00641D49">
      <w:pPr>
        <w:tabs>
          <w:tab w:val="left" w:pos="1690"/>
        </w:tabs>
        <w:rPr>
          <w:rFonts w:cs="Times New Roman"/>
          <w:sz w:val="32"/>
          <w:szCs w:val="32"/>
        </w:rPr>
      </w:pPr>
    </w:p>
    <w:tbl>
      <w:tblPr>
        <w:tblStyle w:val="a5"/>
        <w:tblW w:w="5001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9"/>
        <w:gridCol w:w="4518"/>
      </w:tblGrid>
      <w:tr w:rsidR="00563722" w:rsidRPr="007A557C" w14:paraId="22E38586" w14:textId="77777777" w:rsidTr="00575B18">
        <w:tc>
          <w:tcPr>
            <w:tcW w:w="2586" w:type="pct"/>
          </w:tcPr>
          <w:p w14:paraId="387ED597" w14:textId="77777777" w:rsidR="00C76CA9" w:rsidRPr="007A557C" w:rsidRDefault="00C76CA9" w:rsidP="00575B18">
            <w:pPr>
              <w:rPr>
                <w:rFonts w:cs="Times New Roman"/>
                <w:szCs w:val="28"/>
              </w:rPr>
            </w:pPr>
          </w:p>
        </w:tc>
        <w:tc>
          <w:tcPr>
            <w:tcW w:w="2414" w:type="pct"/>
          </w:tcPr>
          <w:p w14:paraId="74D4CDAE" w14:textId="77777777" w:rsidR="00C76CA9" w:rsidRPr="007A557C" w:rsidRDefault="00C76CA9" w:rsidP="00575B18">
            <w:pPr>
              <w:rPr>
                <w:rFonts w:cs="Times New Roman"/>
                <w:szCs w:val="28"/>
              </w:rPr>
            </w:pPr>
          </w:p>
        </w:tc>
      </w:tr>
    </w:tbl>
    <w:p w14:paraId="0D861C28" w14:textId="77777777" w:rsidR="00C76CA9" w:rsidRPr="007A557C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</w:p>
    <w:p w14:paraId="3C8960E8" w14:textId="6D25DEF9" w:rsidR="00C76CA9" w:rsidRPr="00633123" w:rsidRDefault="00C76CA9" w:rsidP="00633123">
      <w:pPr>
        <w:spacing w:after="0"/>
        <w:jc w:val="center"/>
        <w:rPr>
          <w:rFonts w:cs="Times New Roman"/>
          <w:sz w:val="32"/>
          <w:szCs w:val="32"/>
          <w:lang w:eastAsia="ru-RU"/>
        </w:rPr>
      </w:pPr>
      <w:r w:rsidRPr="007A557C">
        <w:rPr>
          <w:rFonts w:cs="Times New Roman"/>
          <w:sz w:val="32"/>
          <w:szCs w:val="32"/>
          <w:lang w:eastAsia="ru-RU"/>
        </w:rPr>
        <w:t>Е.Ю. Матвеева</w:t>
      </w:r>
    </w:p>
    <w:p w14:paraId="7D578190" w14:textId="77777777" w:rsidR="00C76CA9" w:rsidRPr="00721975" w:rsidRDefault="00F11BE3" w:rsidP="00C76CA9">
      <w:pPr>
        <w:spacing w:after="0"/>
        <w:jc w:val="center"/>
        <w:rPr>
          <w:rFonts w:cs="Times New Roman"/>
          <w:b/>
          <w:sz w:val="40"/>
          <w:szCs w:val="40"/>
          <w:lang w:eastAsia="ru-RU"/>
        </w:rPr>
      </w:pPr>
      <w:r w:rsidRPr="00721975">
        <w:rPr>
          <w:rFonts w:cs="Times New Roman"/>
          <w:b/>
          <w:sz w:val="40"/>
          <w:szCs w:val="40"/>
          <w:lang w:eastAsia="ru-RU"/>
        </w:rPr>
        <w:t>Программа</w:t>
      </w:r>
    </w:p>
    <w:p w14:paraId="211276FD" w14:textId="54532330" w:rsidR="00F11BE3" w:rsidRPr="00721975" w:rsidRDefault="00721975" w:rsidP="00C76CA9">
      <w:pPr>
        <w:spacing w:after="0"/>
        <w:jc w:val="center"/>
        <w:rPr>
          <w:rFonts w:cs="Times New Roman"/>
          <w:b/>
          <w:sz w:val="40"/>
          <w:szCs w:val="40"/>
          <w:lang w:eastAsia="ru-RU"/>
        </w:rPr>
      </w:pPr>
      <w:r w:rsidRPr="00721975">
        <w:rPr>
          <w:rFonts w:cs="Times New Roman"/>
          <w:b/>
          <w:sz w:val="40"/>
          <w:szCs w:val="40"/>
          <w:lang w:eastAsia="ru-RU"/>
        </w:rPr>
        <w:t>н</w:t>
      </w:r>
      <w:r w:rsidR="00F11BE3" w:rsidRPr="00721975">
        <w:rPr>
          <w:rFonts w:cs="Times New Roman"/>
          <w:b/>
          <w:sz w:val="40"/>
          <w:szCs w:val="40"/>
          <w:lang w:eastAsia="ru-RU"/>
        </w:rPr>
        <w:t>аучно-исследовательско</w:t>
      </w:r>
      <w:r w:rsidR="001562E5" w:rsidRPr="00721975">
        <w:rPr>
          <w:rFonts w:cs="Times New Roman"/>
          <w:b/>
          <w:sz w:val="40"/>
          <w:szCs w:val="40"/>
          <w:lang w:eastAsia="ru-RU"/>
        </w:rPr>
        <w:t>й работы</w:t>
      </w:r>
    </w:p>
    <w:p w14:paraId="5C6B7D2F" w14:textId="77777777" w:rsidR="00C76CA9" w:rsidRPr="007A557C" w:rsidRDefault="00C76CA9" w:rsidP="00C76CA9">
      <w:pPr>
        <w:jc w:val="center"/>
        <w:rPr>
          <w:rFonts w:cs="Times New Roman"/>
          <w:b/>
          <w:sz w:val="18"/>
          <w:szCs w:val="32"/>
          <w:lang w:eastAsia="ru-RU"/>
        </w:rPr>
      </w:pPr>
    </w:p>
    <w:p w14:paraId="22AE5389" w14:textId="77777777" w:rsidR="00C76CA9" w:rsidRPr="007A557C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 w:rsidRPr="007A557C">
        <w:rPr>
          <w:rFonts w:cs="Times New Roman"/>
          <w:szCs w:val="28"/>
          <w:lang w:eastAsia="ru-RU"/>
        </w:rPr>
        <w:t>для студентов, обучающихся по направлению подготовки</w:t>
      </w:r>
    </w:p>
    <w:p w14:paraId="14C771FC" w14:textId="77777777" w:rsidR="00C76CA9" w:rsidRPr="007A557C" w:rsidRDefault="00FF1703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 w:rsidRPr="007A557C">
        <w:rPr>
          <w:rFonts w:cs="Times New Roman"/>
          <w:szCs w:val="28"/>
          <w:lang w:eastAsia="ru-RU"/>
        </w:rPr>
        <w:t>40.04</w:t>
      </w:r>
      <w:r w:rsidR="00C76CA9" w:rsidRPr="007A557C">
        <w:rPr>
          <w:rFonts w:cs="Times New Roman"/>
          <w:szCs w:val="28"/>
          <w:lang w:eastAsia="ru-RU"/>
        </w:rPr>
        <w:t>.01 «Юриспруденция»</w:t>
      </w:r>
    </w:p>
    <w:p w14:paraId="426C8166" w14:textId="77777777" w:rsidR="00C76CA9" w:rsidRPr="007A557C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 w:rsidRPr="007A557C">
        <w:rPr>
          <w:rFonts w:cs="Times New Roman"/>
          <w:szCs w:val="28"/>
          <w:lang w:eastAsia="ru-RU"/>
        </w:rPr>
        <w:t xml:space="preserve">направленность программы магистратуры </w:t>
      </w:r>
    </w:p>
    <w:p w14:paraId="57AD1060" w14:textId="77777777" w:rsidR="00C76CA9" w:rsidRPr="007A557C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 w:rsidRPr="007A557C">
        <w:rPr>
          <w:rFonts w:cs="Times New Roman"/>
          <w:szCs w:val="28"/>
          <w:lang w:eastAsia="ru-RU"/>
        </w:rPr>
        <w:t>«</w:t>
      </w:r>
      <w:r w:rsidR="009624ED" w:rsidRPr="007A557C">
        <w:rPr>
          <w:rFonts w:cs="Times New Roman"/>
          <w:szCs w:val="28"/>
          <w:lang w:eastAsia="ru-RU"/>
        </w:rPr>
        <w:t>Юрист в финансовой сфере</w:t>
      </w:r>
      <w:r w:rsidRPr="007A557C">
        <w:rPr>
          <w:rFonts w:cs="Times New Roman"/>
          <w:szCs w:val="28"/>
          <w:lang w:eastAsia="ru-RU"/>
        </w:rPr>
        <w:t>»</w:t>
      </w:r>
    </w:p>
    <w:p w14:paraId="255A296A" w14:textId="77777777" w:rsidR="00C76CA9" w:rsidRPr="007A557C" w:rsidRDefault="00C76CA9" w:rsidP="00C76CA9">
      <w:pPr>
        <w:spacing w:after="0"/>
        <w:jc w:val="center"/>
        <w:rPr>
          <w:rFonts w:cs="Times New Roman"/>
          <w:sz w:val="24"/>
          <w:szCs w:val="24"/>
          <w:lang w:eastAsia="ru-RU"/>
        </w:rPr>
      </w:pPr>
    </w:p>
    <w:p w14:paraId="248AFBFB" w14:textId="77777777" w:rsidR="00CC42E5" w:rsidRPr="00CC42E5" w:rsidRDefault="00CC42E5" w:rsidP="00CC42E5">
      <w:pPr>
        <w:suppressAutoHyphens/>
        <w:spacing w:after="0"/>
        <w:jc w:val="center"/>
        <w:rPr>
          <w:rFonts w:cs="Times New Roman"/>
          <w:i/>
          <w:szCs w:val="28"/>
        </w:rPr>
      </w:pPr>
      <w:r w:rsidRPr="00CC42E5">
        <w:rPr>
          <w:rFonts w:cs="Times New Roman"/>
          <w:i/>
          <w:szCs w:val="28"/>
        </w:rPr>
        <w:t>Рекомендовано Ученым советом Юридического факультета</w:t>
      </w:r>
    </w:p>
    <w:p w14:paraId="08B225EE" w14:textId="13715FB2" w:rsidR="00CC42E5" w:rsidRPr="00CC42E5" w:rsidRDefault="00CC42E5" w:rsidP="00CC42E5">
      <w:pPr>
        <w:suppressAutoHyphens/>
        <w:spacing w:after="0"/>
        <w:jc w:val="center"/>
        <w:rPr>
          <w:rFonts w:cs="Times New Roman"/>
          <w:i/>
          <w:szCs w:val="28"/>
        </w:rPr>
      </w:pPr>
      <w:r w:rsidRPr="00CC42E5">
        <w:rPr>
          <w:rFonts w:cs="Times New Roman"/>
          <w:i/>
          <w:szCs w:val="28"/>
        </w:rPr>
        <w:t>(</w:t>
      </w:r>
      <w:r>
        <w:rPr>
          <w:rFonts w:cs="Times New Roman"/>
          <w:i/>
          <w:szCs w:val="28"/>
        </w:rPr>
        <w:t>протокол № 39 от 29.05.2024 г.)</w:t>
      </w:r>
    </w:p>
    <w:p w14:paraId="3565C0B4" w14:textId="77777777" w:rsidR="00CC42E5" w:rsidRPr="00CC42E5" w:rsidRDefault="00CC42E5" w:rsidP="00CC42E5">
      <w:pPr>
        <w:suppressAutoHyphens/>
        <w:spacing w:after="0"/>
        <w:jc w:val="center"/>
        <w:rPr>
          <w:rFonts w:cs="Times New Roman"/>
          <w:i/>
          <w:szCs w:val="28"/>
        </w:rPr>
      </w:pPr>
      <w:r w:rsidRPr="00CC42E5">
        <w:rPr>
          <w:rFonts w:cs="Times New Roman"/>
          <w:i/>
          <w:szCs w:val="28"/>
        </w:rPr>
        <w:t>Одобрено Советом кафедры международного и публичного права</w:t>
      </w:r>
    </w:p>
    <w:p w14:paraId="7F703796" w14:textId="1B9E8E6D" w:rsidR="00C76CA9" w:rsidRPr="00633123" w:rsidRDefault="00CC42E5" w:rsidP="00CC42E5">
      <w:pPr>
        <w:suppressAutoHyphens/>
        <w:spacing w:after="0"/>
        <w:jc w:val="center"/>
        <w:rPr>
          <w:rFonts w:cs="Times New Roman"/>
          <w:i/>
          <w:szCs w:val="28"/>
        </w:rPr>
      </w:pPr>
      <w:r w:rsidRPr="00CC42E5">
        <w:rPr>
          <w:rFonts w:cs="Times New Roman"/>
          <w:i/>
          <w:szCs w:val="28"/>
        </w:rPr>
        <w:t xml:space="preserve"> (протокол № 11 от 21.05.2024 г.)</w:t>
      </w:r>
    </w:p>
    <w:p w14:paraId="03C06C1A" w14:textId="77777777" w:rsidR="00CC42E5" w:rsidRDefault="00CC42E5" w:rsidP="00CC42E5">
      <w:pPr>
        <w:jc w:val="center"/>
        <w:rPr>
          <w:rFonts w:cs="Times New Roman"/>
          <w:b/>
          <w:szCs w:val="24"/>
          <w:lang w:eastAsia="ru-RU"/>
        </w:rPr>
      </w:pPr>
    </w:p>
    <w:p w14:paraId="0F117147" w14:textId="3D626B70" w:rsidR="00C76CA9" w:rsidRPr="007A557C" w:rsidRDefault="00C76CA9" w:rsidP="00CC42E5">
      <w:pPr>
        <w:jc w:val="center"/>
        <w:rPr>
          <w:rFonts w:cs="Times New Roman"/>
          <w:b/>
          <w:szCs w:val="24"/>
          <w:lang w:eastAsia="ru-RU"/>
        </w:rPr>
      </w:pPr>
      <w:r w:rsidRPr="007A557C">
        <w:rPr>
          <w:rFonts w:cs="Times New Roman"/>
          <w:b/>
          <w:szCs w:val="24"/>
          <w:lang w:eastAsia="ru-RU"/>
        </w:rPr>
        <w:t>Москва  202</w:t>
      </w:r>
      <w:r w:rsidR="00F11BE3" w:rsidRPr="007A557C">
        <w:rPr>
          <w:rFonts w:cs="Times New Roman"/>
          <w:b/>
          <w:szCs w:val="24"/>
          <w:lang w:eastAsia="ru-RU"/>
        </w:rPr>
        <w:t>4</w:t>
      </w:r>
      <w:r w:rsidRPr="007A557C">
        <w:rPr>
          <w:rFonts w:cs="Times New Roman"/>
          <w:b/>
          <w:szCs w:val="24"/>
          <w:lang w:eastAsia="ru-RU"/>
        </w:rPr>
        <w:br w:type="page"/>
      </w:r>
    </w:p>
    <w:p w14:paraId="2B3366F8" w14:textId="77777777" w:rsidR="00E0383B" w:rsidRPr="007A557C" w:rsidRDefault="00E0383B" w:rsidP="00E0383B">
      <w:pPr>
        <w:suppressAutoHyphens/>
        <w:spacing w:before="120" w:after="0" w:line="240" w:lineRule="auto"/>
        <w:ind w:firstLine="709"/>
        <w:rPr>
          <w:rFonts w:eastAsia="Times New Roman" w:cs="Times New Roman"/>
          <w:b/>
          <w:szCs w:val="28"/>
          <w:lang w:eastAsia="ar-SA"/>
        </w:rPr>
      </w:pPr>
      <w:r w:rsidRPr="007A557C">
        <w:rPr>
          <w:rFonts w:eastAsia="Times New Roman" w:cs="Times New Roman"/>
          <w:b/>
          <w:szCs w:val="28"/>
          <w:lang w:eastAsia="ar-SA"/>
        </w:rPr>
        <w:lastRenderedPageBreak/>
        <w:t xml:space="preserve">УДК   336(073)       </w:t>
      </w:r>
    </w:p>
    <w:p w14:paraId="6E01F814" w14:textId="77777777" w:rsidR="00E0383B" w:rsidRPr="007A557C" w:rsidRDefault="00E0383B" w:rsidP="00E0383B">
      <w:pPr>
        <w:suppressAutoHyphens/>
        <w:spacing w:before="120" w:after="0" w:line="240" w:lineRule="auto"/>
        <w:ind w:firstLine="709"/>
        <w:rPr>
          <w:rFonts w:eastAsia="Times New Roman" w:cs="Times New Roman"/>
          <w:b/>
          <w:szCs w:val="28"/>
          <w:lang w:eastAsia="ar-SA"/>
        </w:rPr>
      </w:pPr>
      <w:r w:rsidRPr="007A557C">
        <w:rPr>
          <w:rFonts w:eastAsia="Times New Roman" w:cs="Times New Roman"/>
          <w:b/>
          <w:szCs w:val="28"/>
          <w:lang w:eastAsia="ar-SA"/>
        </w:rPr>
        <w:t xml:space="preserve">ББК   67.402       </w:t>
      </w:r>
    </w:p>
    <w:p w14:paraId="5C971C1D" w14:textId="5E3C510A" w:rsidR="00C76CA9" w:rsidRPr="007A557C" w:rsidRDefault="00E0383B" w:rsidP="00E0383B">
      <w:pPr>
        <w:suppressAutoHyphens/>
        <w:spacing w:before="120" w:after="0" w:line="240" w:lineRule="auto"/>
        <w:ind w:firstLine="709"/>
        <w:rPr>
          <w:rFonts w:eastAsia="Times New Roman" w:cs="Times New Roman"/>
          <w:b/>
          <w:szCs w:val="28"/>
          <w:lang w:eastAsia="ar-SA"/>
        </w:rPr>
      </w:pPr>
      <w:r w:rsidRPr="007A557C">
        <w:rPr>
          <w:rFonts w:eastAsia="Times New Roman" w:cs="Times New Roman"/>
          <w:b/>
          <w:szCs w:val="28"/>
          <w:lang w:eastAsia="ar-SA"/>
        </w:rPr>
        <w:t>М</w:t>
      </w:r>
      <w:r w:rsidR="00107C93">
        <w:rPr>
          <w:rFonts w:eastAsia="Times New Roman" w:cs="Times New Roman"/>
          <w:b/>
          <w:szCs w:val="28"/>
          <w:lang w:eastAsia="ar-SA"/>
        </w:rPr>
        <w:t xml:space="preserve"> </w:t>
      </w:r>
      <w:r w:rsidRPr="007A557C">
        <w:rPr>
          <w:rFonts w:eastAsia="Times New Roman" w:cs="Times New Roman"/>
          <w:b/>
          <w:szCs w:val="28"/>
          <w:lang w:eastAsia="ar-SA"/>
        </w:rPr>
        <w:t>33</w:t>
      </w:r>
    </w:p>
    <w:p w14:paraId="2C1E6053" w14:textId="77777777" w:rsidR="00E0383B" w:rsidRPr="007A557C" w:rsidRDefault="00E0383B" w:rsidP="00C76CA9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eastAsia="Times New Roman" w:cs="Times New Roman"/>
          <w:b/>
          <w:szCs w:val="28"/>
          <w:lang w:eastAsia="ar-SA"/>
        </w:rPr>
      </w:pPr>
    </w:p>
    <w:p w14:paraId="24621730" w14:textId="77777777" w:rsidR="00C76CA9" w:rsidRPr="007A557C" w:rsidRDefault="00C76CA9" w:rsidP="00C76CA9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7A557C">
        <w:rPr>
          <w:rFonts w:eastAsia="Times New Roman" w:cs="Times New Roman"/>
          <w:b/>
          <w:szCs w:val="28"/>
          <w:lang w:eastAsia="ar-SA"/>
        </w:rPr>
        <w:t xml:space="preserve">Рецензент: </w:t>
      </w:r>
      <w:r w:rsidR="009F45CA" w:rsidRPr="007A557C">
        <w:rPr>
          <w:rFonts w:eastAsia="Times New Roman" w:cs="Times New Roman"/>
          <w:szCs w:val="28"/>
          <w:lang w:eastAsia="ru-RU"/>
        </w:rPr>
        <w:t>Николаева Ю.В.</w:t>
      </w:r>
      <w:r w:rsidRPr="007A557C">
        <w:rPr>
          <w:rFonts w:eastAsia="Times New Roman" w:cs="Times New Roman"/>
          <w:szCs w:val="28"/>
          <w:lang w:eastAsia="ru-RU"/>
        </w:rPr>
        <w:t xml:space="preserve"> – </w:t>
      </w:r>
      <w:r w:rsidR="009F45CA" w:rsidRPr="007A557C">
        <w:rPr>
          <w:rFonts w:eastAsia="Times New Roman" w:cs="Times New Roman"/>
          <w:szCs w:val="28"/>
          <w:lang w:eastAsia="ru-RU"/>
        </w:rPr>
        <w:t>д</w:t>
      </w:r>
      <w:r w:rsidRPr="007A557C">
        <w:rPr>
          <w:rFonts w:eastAsia="Times New Roman" w:cs="Times New Roman"/>
          <w:szCs w:val="28"/>
          <w:lang w:eastAsia="ru-RU"/>
        </w:rPr>
        <w:t xml:space="preserve">.ю.н., </w:t>
      </w:r>
      <w:r w:rsidR="009F45CA" w:rsidRPr="007A557C">
        <w:rPr>
          <w:rFonts w:eastAsia="Times New Roman" w:cs="Times New Roman"/>
          <w:szCs w:val="28"/>
          <w:lang w:eastAsia="ru-RU"/>
        </w:rPr>
        <w:t>профессор, заведующий кафедры международного и публичного права</w:t>
      </w:r>
    </w:p>
    <w:p w14:paraId="62204768" w14:textId="38273AB0" w:rsidR="00C76CA9" w:rsidRPr="007A557C" w:rsidRDefault="00C76CA9" w:rsidP="00F234EC">
      <w:pPr>
        <w:suppressAutoHyphens/>
        <w:spacing w:before="40" w:after="0" w:line="240" w:lineRule="auto"/>
        <w:ind w:firstLine="709"/>
        <w:jc w:val="both"/>
        <w:rPr>
          <w:rFonts w:eastAsia="Times New Roman" w:cs="Times New Roman"/>
          <w:szCs w:val="28"/>
          <w:lang w:eastAsia="ar-SA"/>
        </w:rPr>
      </w:pPr>
      <w:r w:rsidRPr="007A557C">
        <w:rPr>
          <w:rFonts w:eastAsia="Times New Roman" w:cs="Times New Roman"/>
          <w:b/>
          <w:szCs w:val="28"/>
          <w:lang w:eastAsia="ar-SA"/>
        </w:rPr>
        <w:t>Матвеева Е.Ю.</w:t>
      </w:r>
      <w:r w:rsidR="009F45CA" w:rsidRPr="007A557C">
        <w:rPr>
          <w:rFonts w:eastAsia="Times New Roman" w:cs="Times New Roman"/>
          <w:b/>
          <w:szCs w:val="28"/>
          <w:lang w:eastAsia="ar-SA"/>
        </w:rPr>
        <w:t xml:space="preserve"> </w:t>
      </w:r>
      <w:r w:rsidR="00F234EC">
        <w:rPr>
          <w:rFonts w:eastAsia="Times New Roman" w:cs="Times New Roman"/>
          <w:szCs w:val="28"/>
          <w:lang w:eastAsia="ar-SA"/>
        </w:rPr>
        <w:t xml:space="preserve">Программа </w:t>
      </w:r>
      <w:r w:rsidR="00F234EC" w:rsidRPr="00F234EC">
        <w:rPr>
          <w:rFonts w:eastAsia="Times New Roman" w:cs="Times New Roman"/>
          <w:szCs w:val="28"/>
          <w:lang w:eastAsia="ar-SA"/>
        </w:rPr>
        <w:t>научно-исследовательской работы</w:t>
      </w:r>
      <w:r w:rsidRPr="007A557C">
        <w:rPr>
          <w:rFonts w:eastAsia="Times New Roman" w:cs="Times New Roman"/>
          <w:szCs w:val="28"/>
          <w:lang w:eastAsia="ar-SA"/>
        </w:rPr>
        <w:t xml:space="preserve">, обучающихся по направлению подготовки </w:t>
      </w:r>
      <w:r w:rsidR="00FF1703" w:rsidRPr="007A557C">
        <w:rPr>
          <w:rFonts w:cs="Times New Roman"/>
          <w:szCs w:val="28"/>
          <w:lang w:eastAsia="ru-RU"/>
        </w:rPr>
        <w:t>40.04</w:t>
      </w:r>
      <w:r w:rsidRPr="007A557C">
        <w:rPr>
          <w:rFonts w:cs="Times New Roman"/>
          <w:szCs w:val="28"/>
          <w:lang w:eastAsia="ru-RU"/>
        </w:rPr>
        <w:t xml:space="preserve">.01 «Юриспруденция» направленность программы </w:t>
      </w:r>
      <w:r w:rsidR="00CC065C" w:rsidRPr="007A557C">
        <w:rPr>
          <w:rFonts w:cs="Times New Roman"/>
          <w:szCs w:val="28"/>
          <w:lang w:eastAsia="ru-RU"/>
        </w:rPr>
        <w:t>магистратуры «</w:t>
      </w:r>
      <w:r w:rsidR="009624ED" w:rsidRPr="007A557C">
        <w:rPr>
          <w:rFonts w:cs="Times New Roman"/>
          <w:szCs w:val="28"/>
          <w:lang w:eastAsia="ru-RU"/>
        </w:rPr>
        <w:t>Юрист в финансовой сфере</w:t>
      </w:r>
      <w:r w:rsidRPr="007A557C">
        <w:rPr>
          <w:rFonts w:cs="Times New Roman"/>
          <w:szCs w:val="28"/>
          <w:lang w:eastAsia="ru-RU"/>
        </w:rPr>
        <w:t xml:space="preserve">» </w:t>
      </w:r>
      <w:r w:rsidRPr="007A557C">
        <w:rPr>
          <w:rFonts w:eastAsia="Times New Roman" w:cs="Times New Roman"/>
          <w:szCs w:val="28"/>
          <w:lang w:eastAsia="ar-SA"/>
        </w:rPr>
        <w:t xml:space="preserve">– М.: Финансовый университет, </w:t>
      </w:r>
      <w:r w:rsidR="00C077DC" w:rsidRPr="007A557C">
        <w:rPr>
          <w:rFonts w:cs="Times New Roman"/>
          <w:szCs w:val="28"/>
          <w:lang w:eastAsia="ar-SA"/>
        </w:rPr>
        <w:t>Кафедра</w:t>
      </w:r>
      <w:r w:rsidRPr="007A557C">
        <w:rPr>
          <w:rFonts w:cs="Times New Roman"/>
          <w:szCs w:val="28"/>
          <w:lang w:eastAsia="ar-SA"/>
        </w:rPr>
        <w:t xml:space="preserve"> международного и публичного права</w:t>
      </w:r>
      <w:r w:rsidRPr="007A557C">
        <w:rPr>
          <w:rFonts w:eastAsia="Times New Roman" w:cs="Times New Roman"/>
          <w:szCs w:val="28"/>
          <w:lang w:eastAsia="ar-SA"/>
        </w:rPr>
        <w:t>, 202</w:t>
      </w:r>
      <w:r w:rsidR="00C077DC" w:rsidRPr="007A557C">
        <w:rPr>
          <w:rFonts w:eastAsia="Times New Roman" w:cs="Times New Roman"/>
          <w:szCs w:val="28"/>
          <w:lang w:eastAsia="ar-SA"/>
        </w:rPr>
        <w:t>4</w:t>
      </w:r>
      <w:r w:rsidRPr="007A557C">
        <w:rPr>
          <w:rFonts w:eastAsia="Times New Roman" w:cs="Times New Roman"/>
          <w:szCs w:val="28"/>
          <w:shd w:val="clear" w:color="auto" w:fill="FFFFFF" w:themeFill="background1"/>
          <w:lang w:eastAsia="ar-SA"/>
        </w:rPr>
        <w:t xml:space="preserve">. </w:t>
      </w:r>
      <w:r w:rsidRPr="004E41AF">
        <w:rPr>
          <w:rFonts w:eastAsia="Times New Roman" w:cs="Times New Roman"/>
          <w:szCs w:val="28"/>
          <w:shd w:val="clear" w:color="auto" w:fill="FFFFFF" w:themeFill="background1"/>
          <w:lang w:eastAsia="ar-SA"/>
        </w:rPr>
        <w:t>–</w:t>
      </w:r>
      <w:r w:rsidR="00CC065C">
        <w:rPr>
          <w:rFonts w:eastAsia="Times New Roman" w:cs="Times New Roman"/>
          <w:szCs w:val="28"/>
          <w:shd w:val="clear" w:color="auto" w:fill="FFFFFF" w:themeFill="background1"/>
          <w:lang w:eastAsia="ar-SA"/>
        </w:rPr>
        <w:t xml:space="preserve"> 19</w:t>
      </w:r>
      <w:r w:rsidR="004E41AF" w:rsidRPr="004E41AF">
        <w:rPr>
          <w:rFonts w:eastAsia="Times New Roman" w:cs="Times New Roman"/>
          <w:szCs w:val="28"/>
          <w:shd w:val="clear" w:color="auto" w:fill="FFFFFF" w:themeFill="background1"/>
          <w:lang w:eastAsia="ar-SA"/>
        </w:rPr>
        <w:t xml:space="preserve"> </w:t>
      </w:r>
      <w:r w:rsidRPr="004E41AF">
        <w:rPr>
          <w:rFonts w:eastAsia="Times New Roman" w:cs="Times New Roman"/>
          <w:szCs w:val="28"/>
          <w:shd w:val="clear" w:color="auto" w:fill="FFFFFF" w:themeFill="background1"/>
          <w:lang w:eastAsia="ar-SA"/>
        </w:rPr>
        <w:t>с.</w:t>
      </w:r>
    </w:p>
    <w:p w14:paraId="0B6038C0" w14:textId="77777777" w:rsidR="00C76CA9" w:rsidRPr="007A557C" w:rsidRDefault="00C76CA9" w:rsidP="00C76CA9">
      <w:pPr>
        <w:suppressAutoHyphens/>
        <w:spacing w:after="120" w:line="320" w:lineRule="exact"/>
        <w:ind w:left="283"/>
        <w:jc w:val="center"/>
        <w:rPr>
          <w:rFonts w:eastAsia="Times New Roman" w:cs="Times New Roman"/>
          <w:b/>
          <w:bCs/>
          <w:iCs/>
          <w:spacing w:val="-1"/>
          <w:sz w:val="26"/>
          <w:szCs w:val="26"/>
          <w:lang w:eastAsia="ar-SA"/>
        </w:rPr>
      </w:pPr>
    </w:p>
    <w:p w14:paraId="626A9F72" w14:textId="77777777" w:rsidR="00C76CA9" w:rsidRPr="007A557C" w:rsidRDefault="00C76CA9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szCs w:val="26"/>
          <w:lang w:eastAsia="ar-SA"/>
        </w:rPr>
      </w:pPr>
    </w:p>
    <w:p w14:paraId="2F73C3A3" w14:textId="77777777" w:rsidR="00C76CA9" w:rsidRPr="007A557C" w:rsidRDefault="00C76CA9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b/>
          <w:szCs w:val="26"/>
          <w:lang w:eastAsia="ar-SA"/>
        </w:rPr>
      </w:pPr>
      <w:r w:rsidRPr="007A557C">
        <w:rPr>
          <w:rFonts w:eastAsia="Times New Roman" w:cs="Times New Roman"/>
          <w:b/>
          <w:szCs w:val="26"/>
          <w:lang w:eastAsia="ar-SA"/>
        </w:rPr>
        <w:t>Матвеева Елена Юрьевна</w:t>
      </w:r>
    </w:p>
    <w:p w14:paraId="07251B49" w14:textId="77777777" w:rsidR="00C76CA9" w:rsidRPr="007A557C" w:rsidRDefault="00C76CA9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szCs w:val="26"/>
          <w:lang w:eastAsia="ar-SA"/>
        </w:rPr>
      </w:pPr>
    </w:p>
    <w:p w14:paraId="6D80735B" w14:textId="77777777" w:rsidR="00F234EC" w:rsidRPr="00F234EC" w:rsidRDefault="00F234EC" w:rsidP="00F234EC">
      <w:pPr>
        <w:suppressAutoHyphens/>
        <w:spacing w:after="0" w:line="240" w:lineRule="auto"/>
        <w:ind w:left="283"/>
        <w:jc w:val="center"/>
        <w:rPr>
          <w:rFonts w:cs="Times New Roman"/>
          <w:b/>
          <w:szCs w:val="28"/>
        </w:rPr>
      </w:pPr>
      <w:r w:rsidRPr="00F234EC">
        <w:rPr>
          <w:rFonts w:cs="Times New Roman"/>
          <w:b/>
          <w:szCs w:val="28"/>
        </w:rPr>
        <w:t>Программа</w:t>
      </w:r>
    </w:p>
    <w:p w14:paraId="06AD89AB" w14:textId="73D66A69" w:rsidR="00C76CA9" w:rsidRPr="007A557C" w:rsidRDefault="00F234EC" w:rsidP="00F234EC">
      <w:pPr>
        <w:suppressAutoHyphens/>
        <w:spacing w:after="0" w:line="240" w:lineRule="auto"/>
        <w:ind w:left="283"/>
        <w:jc w:val="center"/>
        <w:rPr>
          <w:rFonts w:eastAsia="Times New Roman" w:cs="Times New Roman"/>
          <w:bCs/>
          <w:szCs w:val="26"/>
          <w:lang w:eastAsia="ar-SA"/>
        </w:rPr>
      </w:pPr>
      <w:r w:rsidRPr="00F234EC">
        <w:rPr>
          <w:rFonts w:cs="Times New Roman"/>
          <w:b/>
          <w:szCs w:val="28"/>
        </w:rPr>
        <w:t>научно-исследовательской работы</w:t>
      </w:r>
    </w:p>
    <w:p w14:paraId="4A870976" w14:textId="77777777" w:rsidR="00C76CA9" w:rsidRPr="007A557C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szCs w:val="26"/>
          <w:lang w:eastAsia="ar-SA"/>
        </w:rPr>
      </w:pPr>
    </w:p>
    <w:p w14:paraId="3982D161" w14:textId="77777777" w:rsidR="00C76CA9" w:rsidRPr="007A557C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/>
          <w:bCs/>
          <w:iCs/>
          <w:spacing w:val="-1"/>
          <w:sz w:val="26"/>
          <w:szCs w:val="26"/>
          <w:lang w:eastAsia="ar-SA"/>
        </w:rPr>
      </w:pPr>
    </w:p>
    <w:p w14:paraId="6AA74416" w14:textId="77777777" w:rsidR="00C76CA9" w:rsidRPr="007A557C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/>
          <w:bCs/>
          <w:iCs/>
          <w:spacing w:val="-1"/>
          <w:sz w:val="26"/>
          <w:szCs w:val="26"/>
          <w:lang w:eastAsia="ar-SA"/>
        </w:rPr>
      </w:pPr>
    </w:p>
    <w:p w14:paraId="2DEBF5A2" w14:textId="77777777" w:rsidR="00C76CA9" w:rsidRPr="007A557C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/>
          <w:bCs/>
          <w:iCs/>
          <w:spacing w:val="-1"/>
          <w:sz w:val="26"/>
          <w:szCs w:val="26"/>
          <w:lang w:eastAsia="ar-SA"/>
        </w:rPr>
      </w:pPr>
    </w:p>
    <w:p w14:paraId="503B0212" w14:textId="77777777" w:rsidR="00C76CA9" w:rsidRPr="007A557C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sz w:val="26"/>
          <w:szCs w:val="26"/>
          <w:lang w:eastAsia="ar-SA"/>
        </w:rPr>
      </w:pPr>
      <w:r w:rsidRPr="007A557C">
        <w:rPr>
          <w:rFonts w:eastAsia="Times New Roman" w:cs="Times New Roman"/>
          <w:b/>
          <w:bCs/>
          <w:iCs/>
          <w:spacing w:val="-1"/>
          <w:sz w:val="26"/>
          <w:szCs w:val="26"/>
          <w:lang w:eastAsia="ar-SA"/>
        </w:rPr>
        <w:t xml:space="preserve">                                                                    </w:t>
      </w:r>
      <w:r w:rsidRPr="007A557C">
        <w:rPr>
          <w:rFonts w:eastAsia="Times New Roman" w:cs="Times New Roman"/>
          <w:bCs/>
          <w:iCs/>
          <w:sz w:val="26"/>
          <w:szCs w:val="26"/>
          <w:lang w:eastAsia="ar-SA"/>
        </w:rPr>
        <w:t xml:space="preserve">                                                          </w:t>
      </w:r>
    </w:p>
    <w:p w14:paraId="02CB4B8D" w14:textId="77777777" w:rsidR="00C76CA9" w:rsidRPr="007A557C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sz w:val="26"/>
          <w:szCs w:val="26"/>
          <w:lang w:eastAsia="ar-SA"/>
        </w:rPr>
      </w:pPr>
    </w:p>
    <w:p w14:paraId="4C1E1FFC" w14:textId="77777777" w:rsidR="00C76CA9" w:rsidRPr="007A557C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sz w:val="26"/>
          <w:szCs w:val="26"/>
          <w:lang w:eastAsia="ar-SA"/>
        </w:rPr>
      </w:pPr>
    </w:p>
    <w:p w14:paraId="3ABDF67E" w14:textId="77777777" w:rsidR="00C76CA9" w:rsidRPr="007A557C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sz w:val="26"/>
          <w:szCs w:val="26"/>
          <w:lang w:eastAsia="ar-SA"/>
        </w:rPr>
      </w:pPr>
    </w:p>
    <w:p w14:paraId="24A6187E" w14:textId="77777777" w:rsidR="00C76CA9" w:rsidRPr="007A557C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sz w:val="26"/>
          <w:szCs w:val="26"/>
          <w:lang w:eastAsia="ar-SA"/>
        </w:rPr>
      </w:pPr>
    </w:p>
    <w:p w14:paraId="13064FA6" w14:textId="77777777" w:rsidR="00C76CA9" w:rsidRPr="007A557C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sz w:val="26"/>
          <w:szCs w:val="26"/>
          <w:lang w:eastAsia="ar-SA"/>
        </w:rPr>
      </w:pPr>
      <w:r w:rsidRPr="007A557C">
        <w:rPr>
          <w:rFonts w:eastAsia="Times New Roman" w:cs="Times New Roman"/>
          <w:bCs/>
          <w:iCs/>
          <w:sz w:val="26"/>
          <w:szCs w:val="26"/>
          <w:lang w:eastAsia="ar-SA"/>
        </w:rPr>
        <w:t xml:space="preserve">    </w:t>
      </w:r>
    </w:p>
    <w:p w14:paraId="742A5DC8" w14:textId="77777777" w:rsidR="00C76CA9" w:rsidRPr="007A557C" w:rsidRDefault="00C76CA9" w:rsidP="00C76CA9">
      <w:pPr>
        <w:suppressAutoHyphens/>
        <w:spacing w:after="0" w:line="240" w:lineRule="auto"/>
        <w:jc w:val="right"/>
        <w:rPr>
          <w:rFonts w:eastAsia="Times New Roman" w:cs="Times New Roman"/>
          <w:sz w:val="26"/>
          <w:szCs w:val="26"/>
          <w:lang w:eastAsia="ar-SA"/>
        </w:rPr>
      </w:pPr>
      <w:r w:rsidRPr="007A557C">
        <w:rPr>
          <w:rFonts w:eastAsia="Times New Roman" w:cs="Times New Roman"/>
          <w:sz w:val="26"/>
          <w:szCs w:val="26"/>
          <w:lang w:eastAsia="ar-SA"/>
        </w:rPr>
        <w:t xml:space="preserve"> ©</w:t>
      </w:r>
      <w:r w:rsidRPr="007A557C">
        <w:rPr>
          <w:rFonts w:eastAsia="Times New Roman" w:cs="Times New Roman"/>
          <w:bCs/>
          <w:iCs/>
          <w:sz w:val="26"/>
          <w:szCs w:val="26"/>
          <w:lang w:eastAsia="ar-SA"/>
        </w:rPr>
        <w:t>Матвеева Елена Юрьевна,</w:t>
      </w:r>
      <w:r w:rsidRPr="007A557C">
        <w:rPr>
          <w:rFonts w:eastAsia="Times New Roman" w:cs="Times New Roman"/>
          <w:sz w:val="26"/>
          <w:szCs w:val="26"/>
          <w:lang w:eastAsia="ar-SA"/>
        </w:rPr>
        <w:t xml:space="preserve"> 202</w:t>
      </w:r>
      <w:r w:rsidR="00F43388" w:rsidRPr="007A557C">
        <w:rPr>
          <w:rFonts w:eastAsia="Times New Roman" w:cs="Times New Roman"/>
          <w:sz w:val="26"/>
          <w:szCs w:val="26"/>
          <w:lang w:eastAsia="ar-SA"/>
        </w:rPr>
        <w:t>4</w:t>
      </w:r>
    </w:p>
    <w:p w14:paraId="185CB0A1" w14:textId="77777777" w:rsidR="00C76CA9" w:rsidRPr="007A557C" w:rsidRDefault="00C76CA9" w:rsidP="00C76CA9">
      <w:pPr>
        <w:suppressAutoHyphens/>
        <w:spacing w:after="0" w:line="240" w:lineRule="auto"/>
        <w:ind w:left="4531" w:firstLine="425"/>
        <w:jc w:val="center"/>
        <w:rPr>
          <w:rFonts w:eastAsia="Times New Roman" w:cs="Times New Roman"/>
          <w:sz w:val="26"/>
          <w:szCs w:val="26"/>
          <w:lang w:eastAsia="ar-SA"/>
        </w:rPr>
      </w:pPr>
      <w:r w:rsidRPr="007A557C">
        <w:rPr>
          <w:rFonts w:eastAsia="Times New Roman" w:cs="Times New Roman"/>
          <w:sz w:val="26"/>
          <w:szCs w:val="26"/>
          <w:lang w:eastAsia="ar-SA"/>
        </w:rPr>
        <w:t xml:space="preserve">         ©Финансовый университет, 202</w:t>
      </w:r>
      <w:r w:rsidR="00F43388" w:rsidRPr="007A557C">
        <w:rPr>
          <w:rFonts w:eastAsia="Times New Roman" w:cs="Times New Roman"/>
          <w:sz w:val="26"/>
          <w:szCs w:val="26"/>
          <w:lang w:eastAsia="ar-SA"/>
        </w:rPr>
        <w:t>4</w:t>
      </w:r>
    </w:p>
    <w:p w14:paraId="36F0C46A" w14:textId="77777777" w:rsidR="00C76CA9" w:rsidRPr="007A557C" w:rsidRDefault="00C76CA9" w:rsidP="00C76CA9">
      <w:pPr>
        <w:rPr>
          <w:rFonts w:eastAsia="Times New Roman" w:cs="Times New Roman"/>
          <w:sz w:val="26"/>
          <w:szCs w:val="26"/>
          <w:lang w:eastAsia="ar-SA"/>
        </w:rPr>
      </w:pPr>
      <w:r w:rsidRPr="007A557C">
        <w:rPr>
          <w:rFonts w:eastAsia="Times New Roman" w:cs="Times New Roman"/>
          <w:sz w:val="26"/>
          <w:szCs w:val="26"/>
          <w:lang w:eastAsia="ar-SA"/>
        </w:rPr>
        <w:br w:type="page"/>
      </w:r>
    </w:p>
    <w:p w14:paraId="4DABEBA0" w14:textId="77777777" w:rsidR="00C76CA9" w:rsidRPr="007A557C" w:rsidRDefault="00C76CA9" w:rsidP="006E25BD">
      <w:pPr>
        <w:keepNext/>
        <w:widowControl w:val="0"/>
        <w:autoSpaceDE w:val="0"/>
        <w:autoSpaceDN w:val="0"/>
        <w:adjustRightInd w:val="0"/>
        <w:spacing w:after="0" w:line="36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7A557C">
        <w:rPr>
          <w:rFonts w:eastAsia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sdt>
      <w:sdtPr>
        <w:id w:val="-1173259309"/>
        <w:docPartObj>
          <w:docPartGallery w:val="Table of Contents"/>
          <w:docPartUnique/>
        </w:docPartObj>
      </w:sdtPr>
      <w:sdtEndPr>
        <w:rPr>
          <w:rFonts w:cs="Times New Roman"/>
          <w:b/>
          <w:bCs/>
          <w:sz w:val="24"/>
          <w:szCs w:val="24"/>
        </w:rPr>
      </w:sdtEndPr>
      <w:sdtContent>
        <w:p w14:paraId="577B4026" w14:textId="77777777" w:rsidR="006F0596" w:rsidRPr="007A557C" w:rsidRDefault="006F0596" w:rsidP="00E87C34">
          <w:pPr>
            <w:pStyle w:val="13"/>
          </w:pPr>
        </w:p>
        <w:p w14:paraId="3D8FF4AC" w14:textId="305A4050" w:rsidR="00E87C34" w:rsidRPr="00E87C34" w:rsidRDefault="006F0596" w:rsidP="00E87C34">
          <w:pPr>
            <w:pStyle w:val="13"/>
            <w:rPr>
              <w:rFonts w:eastAsiaTheme="minorEastAsia" w:cs="Times New Roman"/>
              <w:noProof/>
              <w:sz w:val="22"/>
              <w:lang w:eastAsia="ru-RU"/>
            </w:rPr>
          </w:pPr>
          <w:r w:rsidRPr="007A557C">
            <w:rPr>
              <w:rFonts w:cs="Times New Roman"/>
              <w:sz w:val="24"/>
              <w:szCs w:val="24"/>
            </w:rPr>
            <w:fldChar w:fldCharType="begin"/>
          </w:r>
          <w:r w:rsidRPr="007A557C">
            <w:rPr>
              <w:rFonts w:cs="Times New Roman"/>
              <w:sz w:val="24"/>
              <w:szCs w:val="24"/>
            </w:rPr>
            <w:instrText xml:space="preserve"> TOC \o "1-3" \h \z \u </w:instrText>
          </w:r>
          <w:r w:rsidRPr="007A557C">
            <w:rPr>
              <w:rFonts w:cs="Times New Roman"/>
              <w:sz w:val="24"/>
              <w:szCs w:val="24"/>
            </w:rPr>
            <w:fldChar w:fldCharType="separate"/>
          </w:r>
          <w:hyperlink w:anchor="_Toc165030709" w:history="1"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</w:t>
            </w:r>
            <w:r w:rsidR="00E87C34" w:rsidRPr="00E87C34">
              <w:rPr>
                <w:rFonts w:cs="Times New Roman"/>
                <w:noProof/>
                <w:webHidden/>
              </w:rPr>
              <w:tab/>
            </w:r>
            <w:r w:rsidR="00E87C34" w:rsidRPr="00E87C34">
              <w:rPr>
                <w:rFonts w:cs="Times New Roman"/>
                <w:noProof/>
                <w:webHidden/>
              </w:rPr>
              <w:fldChar w:fldCharType="begin"/>
            </w:r>
            <w:r w:rsidR="00E87C34" w:rsidRPr="00E87C34">
              <w:rPr>
                <w:rFonts w:cs="Times New Roman"/>
                <w:noProof/>
                <w:webHidden/>
              </w:rPr>
              <w:instrText xml:space="preserve"> PAGEREF _Toc165030709 \h </w:instrText>
            </w:r>
            <w:r w:rsidR="00E87C34" w:rsidRPr="00E87C34">
              <w:rPr>
                <w:rFonts w:cs="Times New Roman"/>
                <w:noProof/>
                <w:webHidden/>
              </w:rPr>
            </w:r>
            <w:r w:rsidR="00E87C34" w:rsidRPr="00E87C34">
              <w:rPr>
                <w:rFonts w:cs="Times New Roman"/>
                <w:noProof/>
                <w:webHidden/>
              </w:rPr>
              <w:fldChar w:fldCharType="separate"/>
            </w:r>
            <w:r w:rsidR="00CC42E5">
              <w:rPr>
                <w:rFonts w:cs="Times New Roman"/>
                <w:noProof/>
                <w:webHidden/>
              </w:rPr>
              <w:t>4</w:t>
            </w:r>
            <w:r w:rsidR="00E87C34" w:rsidRPr="00E87C34">
              <w:rPr>
                <w:rFonts w:cs="Times New Roman"/>
                <w:noProof/>
                <w:webHidden/>
              </w:rPr>
              <w:fldChar w:fldCharType="end"/>
            </w:r>
          </w:hyperlink>
        </w:p>
        <w:p w14:paraId="56AA2E38" w14:textId="6A6F0748" w:rsidR="00E87C34" w:rsidRPr="00E87C34" w:rsidRDefault="007C1577" w:rsidP="00E87C34">
          <w:pPr>
            <w:pStyle w:val="13"/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65030710" w:history="1"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2</w:t>
            </w:r>
            <w:r w:rsidR="0048092D">
              <w:rPr>
                <w:rStyle w:val="ad"/>
                <w:rFonts w:ascii="Times New Roman" w:hAnsi="Times New Roman" w:cs="Times New Roman"/>
                <w:noProof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Место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7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НИР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7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в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5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структуре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8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образовательной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5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2"/>
              </w:rPr>
              <w:t>программы</w:t>
            </w:r>
            <w:r w:rsidR="00E87C34" w:rsidRPr="00E87C34">
              <w:rPr>
                <w:rFonts w:cs="Times New Roman"/>
                <w:noProof/>
                <w:webHidden/>
              </w:rPr>
              <w:tab/>
            </w:r>
            <w:r w:rsidR="00E87C34" w:rsidRPr="00E87C34">
              <w:rPr>
                <w:rFonts w:cs="Times New Roman"/>
                <w:noProof/>
                <w:webHidden/>
              </w:rPr>
              <w:fldChar w:fldCharType="begin"/>
            </w:r>
            <w:r w:rsidR="00E87C34" w:rsidRPr="00E87C34">
              <w:rPr>
                <w:rFonts w:cs="Times New Roman"/>
                <w:noProof/>
                <w:webHidden/>
              </w:rPr>
              <w:instrText xml:space="preserve"> PAGEREF _Toc165030710 \h </w:instrText>
            </w:r>
            <w:r w:rsidR="00E87C34" w:rsidRPr="00E87C34">
              <w:rPr>
                <w:rFonts w:cs="Times New Roman"/>
                <w:noProof/>
                <w:webHidden/>
              </w:rPr>
            </w:r>
            <w:r w:rsidR="00E87C34" w:rsidRPr="00E87C34">
              <w:rPr>
                <w:rFonts w:cs="Times New Roman"/>
                <w:noProof/>
                <w:webHidden/>
              </w:rPr>
              <w:fldChar w:fldCharType="separate"/>
            </w:r>
            <w:r w:rsidR="00CC42E5">
              <w:rPr>
                <w:rFonts w:cs="Times New Roman"/>
                <w:noProof/>
                <w:webHidden/>
              </w:rPr>
              <w:t>6</w:t>
            </w:r>
            <w:r w:rsidR="00E87C34" w:rsidRPr="00E87C34">
              <w:rPr>
                <w:rFonts w:cs="Times New Roman"/>
                <w:noProof/>
                <w:webHidden/>
              </w:rPr>
              <w:fldChar w:fldCharType="end"/>
            </w:r>
          </w:hyperlink>
        </w:p>
        <w:p w14:paraId="59BBFBF9" w14:textId="39948451" w:rsidR="00E87C34" w:rsidRPr="00E87C34" w:rsidRDefault="007C1577" w:rsidP="00E87C34">
          <w:pPr>
            <w:pStyle w:val="13"/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65030711" w:history="1"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3. Объем научно-исследовательской работы в зачетных единицах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и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6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в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5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академических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часах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с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5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выделением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7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объема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7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аудиторной (семинары)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8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и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9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самостоятельной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8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2"/>
              </w:rPr>
              <w:t>работы</w:t>
            </w:r>
            <w:r w:rsidR="00E87C34" w:rsidRPr="00E87C34">
              <w:rPr>
                <w:rFonts w:cs="Times New Roman"/>
                <w:noProof/>
                <w:webHidden/>
              </w:rPr>
              <w:tab/>
            </w:r>
            <w:r w:rsidR="00E87C34" w:rsidRPr="00E87C34">
              <w:rPr>
                <w:rFonts w:cs="Times New Roman"/>
                <w:noProof/>
                <w:webHidden/>
              </w:rPr>
              <w:fldChar w:fldCharType="begin"/>
            </w:r>
            <w:r w:rsidR="00E87C34" w:rsidRPr="00E87C34">
              <w:rPr>
                <w:rFonts w:cs="Times New Roman"/>
                <w:noProof/>
                <w:webHidden/>
              </w:rPr>
              <w:instrText xml:space="preserve"> PAGEREF _Toc165030711 \h </w:instrText>
            </w:r>
            <w:r w:rsidR="00E87C34" w:rsidRPr="00E87C34">
              <w:rPr>
                <w:rFonts w:cs="Times New Roman"/>
                <w:noProof/>
                <w:webHidden/>
              </w:rPr>
            </w:r>
            <w:r w:rsidR="00E87C34" w:rsidRPr="00E87C34">
              <w:rPr>
                <w:rFonts w:cs="Times New Roman"/>
                <w:noProof/>
                <w:webHidden/>
              </w:rPr>
              <w:fldChar w:fldCharType="separate"/>
            </w:r>
            <w:r w:rsidR="00CC42E5">
              <w:rPr>
                <w:rFonts w:cs="Times New Roman"/>
                <w:noProof/>
                <w:webHidden/>
              </w:rPr>
              <w:t>7</w:t>
            </w:r>
            <w:r w:rsidR="00E87C34" w:rsidRPr="00E87C34">
              <w:rPr>
                <w:rFonts w:cs="Times New Roman"/>
                <w:noProof/>
                <w:webHidden/>
              </w:rPr>
              <w:fldChar w:fldCharType="end"/>
            </w:r>
          </w:hyperlink>
        </w:p>
        <w:p w14:paraId="1BBE734C" w14:textId="7C505755" w:rsidR="00E87C34" w:rsidRPr="00E87C34" w:rsidRDefault="007C1577" w:rsidP="00E87C34">
          <w:pPr>
            <w:pStyle w:val="13"/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65030712" w:history="1"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4. Содержание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18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научно-исследовательской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17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2"/>
              </w:rPr>
              <w:t>работы</w:t>
            </w:r>
            <w:r w:rsidR="00E87C34" w:rsidRPr="00E87C34">
              <w:rPr>
                <w:rFonts w:cs="Times New Roman"/>
                <w:noProof/>
                <w:webHidden/>
              </w:rPr>
              <w:tab/>
            </w:r>
            <w:r w:rsidR="00E87C34" w:rsidRPr="00E87C34">
              <w:rPr>
                <w:rFonts w:cs="Times New Roman"/>
                <w:noProof/>
                <w:webHidden/>
              </w:rPr>
              <w:fldChar w:fldCharType="begin"/>
            </w:r>
            <w:r w:rsidR="00E87C34" w:rsidRPr="00E87C34">
              <w:rPr>
                <w:rFonts w:cs="Times New Roman"/>
                <w:noProof/>
                <w:webHidden/>
              </w:rPr>
              <w:instrText xml:space="preserve"> PAGEREF _Toc165030712 \h </w:instrText>
            </w:r>
            <w:r w:rsidR="00E87C34" w:rsidRPr="00E87C34">
              <w:rPr>
                <w:rFonts w:cs="Times New Roman"/>
                <w:noProof/>
                <w:webHidden/>
              </w:rPr>
            </w:r>
            <w:r w:rsidR="00E87C34" w:rsidRPr="00E87C34">
              <w:rPr>
                <w:rFonts w:cs="Times New Roman"/>
                <w:noProof/>
                <w:webHidden/>
              </w:rPr>
              <w:fldChar w:fldCharType="separate"/>
            </w:r>
            <w:r w:rsidR="00CC42E5">
              <w:rPr>
                <w:rFonts w:cs="Times New Roman"/>
                <w:noProof/>
                <w:webHidden/>
              </w:rPr>
              <w:t>8</w:t>
            </w:r>
            <w:r w:rsidR="00E87C34" w:rsidRPr="00E87C34">
              <w:rPr>
                <w:rFonts w:cs="Times New Roman"/>
                <w:noProof/>
                <w:webHidden/>
              </w:rPr>
              <w:fldChar w:fldCharType="end"/>
            </w:r>
          </w:hyperlink>
        </w:p>
        <w:p w14:paraId="7459FD67" w14:textId="1AD24347" w:rsidR="00E87C34" w:rsidRPr="00E87C34" w:rsidRDefault="007C1577" w:rsidP="00E87C34">
          <w:pPr>
            <w:pStyle w:val="13"/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65030713" w:history="1"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5. Учебно-методическое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9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обеспечение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9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для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8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самостоятельной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8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работы обучающихся при проведении научно-исследовательской работы</w:t>
            </w:r>
            <w:r w:rsidR="00E87C34" w:rsidRPr="00E87C34">
              <w:rPr>
                <w:rFonts w:cs="Times New Roman"/>
                <w:noProof/>
                <w:webHidden/>
              </w:rPr>
              <w:tab/>
            </w:r>
            <w:r w:rsidR="00E87C34" w:rsidRPr="00E87C34">
              <w:rPr>
                <w:rFonts w:cs="Times New Roman"/>
                <w:noProof/>
                <w:webHidden/>
              </w:rPr>
              <w:fldChar w:fldCharType="begin"/>
            </w:r>
            <w:r w:rsidR="00E87C34" w:rsidRPr="00E87C34">
              <w:rPr>
                <w:rFonts w:cs="Times New Roman"/>
                <w:noProof/>
                <w:webHidden/>
              </w:rPr>
              <w:instrText xml:space="preserve"> PAGEREF _Toc165030713 \h </w:instrText>
            </w:r>
            <w:r w:rsidR="00E87C34" w:rsidRPr="00E87C34">
              <w:rPr>
                <w:rFonts w:cs="Times New Roman"/>
                <w:noProof/>
                <w:webHidden/>
              </w:rPr>
            </w:r>
            <w:r w:rsidR="00E87C34" w:rsidRPr="00E87C34">
              <w:rPr>
                <w:rFonts w:cs="Times New Roman"/>
                <w:noProof/>
                <w:webHidden/>
              </w:rPr>
              <w:fldChar w:fldCharType="separate"/>
            </w:r>
            <w:r w:rsidR="00CC42E5">
              <w:rPr>
                <w:rFonts w:cs="Times New Roman"/>
                <w:noProof/>
                <w:webHidden/>
              </w:rPr>
              <w:t>9</w:t>
            </w:r>
            <w:r w:rsidR="00E87C34" w:rsidRPr="00E87C34">
              <w:rPr>
                <w:rFonts w:cs="Times New Roman"/>
                <w:noProof/>
                <w:webHidden/>
              </w:rPr>
              <w:fldChar w:fldCharType="end"/>
            </w:r>
          </w:hyperlink>
        </w:p>
        <w:p w14:paraId="3B5B4D9B" w14:textId="31067EDE" w:rsidR="00E87C34" w:rsidRPr="00E87C34" w:rsidRDefault="007C1577" w:rsidP="00E87C34">
          <w:pPr>
            <w:pStyle w:val="13"/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65030714" w:history="1"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6. Перечень основной и дополнительной учебной литературы, необходимой для проведения научно-исследовательской деятельности</w:t>
            </w:r>
            <w:r w:rsidR="00E87C34" w:rsidRPr="00E87C34">
              <w:rPr>
                <w:rFonts w:cs="Times New Roman"/>
                <w:noProof/>
                <w:webHidden/>
              </w:rPr>
              <w:tab/>
            </w:r>
            <w:r w:rsidR="00E87C34" w:rsidRPr="00E87C34">
              <w:rPr>
                <w:rFonts w:cs="Times New Roman"/>
                <w:noProof/>
                <w:webHidden/>
              </w:rPr>
              <w:fldChar w:fldCharType="begin"/>
            </w:r>
            <w:r w:rsidR="00E87C34" w:rsidRPr="00E87C34">
              <w:rPr>
                <w:rFonts w:cs="Times New Roman"/>
                <w:noProof/>
                <w:webHidden/>
              </w:rPr>
              <w:instrText xml:space="preserve"> PAGEREF _Toc165030714 \h </w:instrText>
            </w:r>
            <w:r w:rsidR="00E87C34" w:rsidRPr="00E87C34">
              <w:rPr>
                <w:rFonts w:cs="Times New Roman"/>
                <w:noProof/>
                <w:webHidden/>
              </w:rPr>
            </w:r>
            <w:r w:rsidR="00E87C34" w:rsidRPr="00E87C34">
              <w:rPr>
                <w:rFonts w:cs="Times New Roman"/>
                <w:noProof/>
                <w:webHidden/>
              </w:rPr>
              <w:fldChar w:fldCharType="separate"/>
            </w:r>
            <w:r w:rsidR="00CC42E5">
              <w:rPr>
                <w:rFonts w:cs="Times New Roman"/>
                <w:noProof/>
                <w:webHidden/>
              </w:rPr>
              <w:t>11</w:t>
            </w:r>
            <w:r w:rsidR="00E87C34" w:rsidRPr="00E87C34">
              <w:rPr>
                <w:rFonts w:cs="Times New Roman"/>
                <w:noProof/>
                <w:webHidden/>
              </w:rPr>
              <w:fldChar w:fldCharType="end"/>
            </w:r>
          </w:hyperlink>
        </w:p>
        <w:p w14:paraId="38BD1072" w14:textId="1F003ABF" w:rsidR="00E87C34" w:rsidRPr="00E87C34" w:rsidRDefault="007C1577" w:rsidP="00E87C34">
          <w:pPr>
            <w:pStyle w:val="13"/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65030715" w:history="1"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7.</w:t>
            </w:r>
            <w:r w:rsidR="0048092D">
              <w:rPr>
                <w:rStyle w:val="ad"/>
                <w:rFonts w:ascii="Times New Roman" w:hAnsi="Times New Roman" w:cs="Times New Roman"/>
                <w:noProof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Перечень ре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2"/>
              </w:rPr>
              <w:t>с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1"/>
              </w:rPr>
              <w:t>у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рсов инф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1"/>
              </w:rPr>
              <w:t>о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рма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2"/>
              </w:rPr>
              <w:t>ц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ион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1"/>
              </w:rPr>
              <w:t>н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3"/>
              </w:rPr>
              <w:t>о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1"/>
              </w:rPr>
              <w:t>-к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ом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1"/>
              </w:rPr>
              <w:t>м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уникац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1"/>
              </w:rPr>
              <w:t>и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онной се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1"/>
              </w:rPr>
              <w:t>т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и</w:t>
            </w:r>
            <w:r w:rsidR="00E87C34" w:rsidRPr="00E87C34">
              <w:rPr>
                <w:rFonts w:cs="Times New Roman"/>
                <w:noProof/>
                <w:webHidden/>
              </w:rPr>
              <w:tab/>
            </w:r>
            <w:r w:rsidR="00E87C34" w:rsidRPr="00E87C34">
              <w:rPr>
                <w:rFonts w:cs="Times New Roman"/>
                <w:noProof/>
                <w:webHidden/>
              </w:rPr>
              <w:fldChar w:fldCharType="begin"/>
            </w:r>
            <w:r w:rsidR="00E87C34" w:rsidRPr="00E87C34">
              <w:rPr>
                <w:rFonts w:cs="Times New Roman"/>
                <w:noProof/>
                <w:webHidden/>
              </w:rPr>
              <w:instrText xml:space="preserve"> PAGEREF _Toc165030715 \h </w:instrText>
            </w:r>
            <w:r w:rsidR="00E87C34" w:rsidRPr="00E87C34">
              <w:rPr>
                <w:rFonts w:cs="Times New Roman"/>
                <w:noProof/>
                <w:webHidden/>
              </w:rPr>
            </w:r>
            <w:r w:rsidR="00E87C34" w:rsidRPr="00E87C34">
              <w:rPr>
                <w:rFonts w:cs="Times New Roman"/>
                <w:noProof/>
                <w:webHidden/>
              </w:rPr>
              <w:fldChar w:fldCharType="separate"/>
            </w:r>
            <w:r w:rsidR="00CC42E5">
              <w:rPr>
                <w:rFonts w:cs="Times New Roman"/>
                <w:noProof/>
                <w:webHidden/>
              </w:rPr>
              <w:t>14</w:t>
            </w:r>
            <w:r w:rsidR="00E87C34" w:rsidRPr="00E87C34">
              <w:rPr>
                <w:rFonts w:cs="Times New Roman"/>
                <w:noProof/>
                <w:webHidden/>
              </w:rPr>
              <w:fldChar w:fldCharType="end"/>
            </w:r>
          </w:hyperlink>
        </w:p>
        <w:p w14:paraId="482CB6C9" w14:textId="6786B3FA" w:rsidR="00E87C34" w:rsidRPr="00E87C34" w:rsidRDefault="007C1577" w:rsidP="00E87C34">
          <w:pPr>
            <w:pStyle w:val="13"/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65030716" w:history="1"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«Интерне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1"/>
              </w:rPr>
              <w:t>т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», не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1"/>
              </w:rPr>
              <w:t>об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ходим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2"/>
              </w:rPr>
              <w:t>ы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х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1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для ос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1"/>
              </w:rPr>
              <w:t>в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ое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3"/>
              </w:rPr>
              <w:t>н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ия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НИС</w:t>
            </w:r>
            <w:r w:rsidR="00E87C34" w:rsidRPr="00E87C34">
              <w:rPr>
                <w:rFonts w:cs="Times New Roman"/>
                <w:noProof/>
                <w:webHidden/>
              </w:rPr>
              <w:tab/>
            </w:r>
            <w:r w:rsidR="00E87C34" w:rsidRPr="00E87C34">
              <w:rPr>
                <w:rFonts w:cs="Times New Roman"/>
                <w:noProof/>
                <w:webHidden/>
              </w:rPr>
              <w:fldChar w:fldCharType="begin"/>
            </w:r>
            <w:r w:rsidR="00E87C34" w:rsidRPr="00E87C34">
              <w:rPr>
                <w:rFonts w:cs="Times New Roman"/>
                <w:noProof/>
                <w:webHidden/>
              </w:rPr>
              <w:instrText xml:space="preserve"> PAGEREF _Toc165030716 \h </w:instrText>
            </w:r>
            <w:r w:rsidR="00E87C34" w:rsidRPr="00E87C34">
              <w:rPr>
                <w:rFonts w:cs="Times New Roman"/>
                <w:noProof/>
                <w:webHidden/>
              </w:rPr>
            </w:r>
            <w:r w:rsidR="00E87C34" w:rsidRPr="00E87C34">
              <w:rPr>
                <w:rFonts w:cs="Times New Roman"/>
                <w:noProof/>
                <w:webHidden/>
              </w:rPr>
              <w:fldChar w:fldCharType="separate"/>
            </w:r>
            <w:r w:rsidR="00CC42E5">
              <w:rPr>
                <w:rFonts w:cs="Times New Roman"/>
                <w:noProof/>
                <w:webHidden/>
              </w:rPr>
              <w:t>14</w:t>
            </w:r>
            <w:r w:rsidR="00E87C34" w:rsidRPr="00E87C34">
              <w:rPr>
                <w:rFonts w:cs="Times New Roman"/>
                <w:noProof/>
                <w:webHidden/>
              </w:rPr>
              <w:fldChar w:fldCharType="end"/>
            </w:r>
          </w:hyperlink>
        </w:p>
        <w:p w14:paraId="766D20E5" w14:textId="3CFD1725" w:rsidR="00E87C34" w:rsidRPr="00E87C34" w:rsidRDefault="007C1577" w:rsidP="00E87C34">
          <w:pPr>
            <w:pStyle w:val="13"/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65030717" w:history="1"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8. Методические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8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указания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8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для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8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обучающихся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8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по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6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выполнению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6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5"/>
              </w:rPr>
              <w:t>НИР</w:t>
            </w:r>
            <w:r w:rsidR="00E87C34" w:rsidRPr="00E87C34">
              <w:rPr>
                <w:rFonts w:cs="Times New Roman"/>
                <w:noProof/>
                <w:webHidden/>
              </w:rPr>
              <w:tab/>
            </w:r>
            <w:r w:rsidR="00E87C34" w:rsidRPr="00E87C34">
              <w:rPr>
                <w:rFonts w:cs="Times New Roman"/>
                <w:noProof/>
                <w:webHidden/>
              </w:rPr>
              <w:fldChar w:fldCharType="begin"/>
            </w:r>
            <w:r w:rsidR="00E87C34" w:rsidRPr="00E87C34">
              <w:rPr>
                <w:rFonts w:cs="Times New Roman"/>
                <w:noProof/>
                <w:webHidden/>
              </w:rPr>
              <w:instrText xml:space="preserve"> PAGEREF _Toc165030717 \h </w:instrText>
            </w:r>
            <w:r w:rsidR="00E87C34" w:rsidRPr="00E87C34">
              <w:rPr>
                <w:rFonts w:cs="Times New Roman"/>
                <w:noProof/>
                <w:webHidden/>
              </w:rPr>
            </w:r>
            <w:r w:rsidR="00E87C34" w:rsidRPr="00E87C34">
              <w:rPr>
                <w:rFonts w:cs="Times New Roman"/>
                <w:noProof/>
                <w:webHidden/>
              </w:rPr>
              <w:fldChar w:fldCharType="separate"/>
            </w:r>
            <w:r w:rsidR="00CC42E5">
              <w:rPr>
                <w:rFonts w:cs="Times New Roman"/>
                <w:noProof/>
                <w:webHidden/>
              </w:rPr>
              <w:t>15</w:t>
            </w:r>
            <w:r w:rsidR="00E87C34" w:rsidRPr="00E87C34">
              <w:rPr>
                <w:rFonts w:cs="Times New Roman"/>
                <w:noProof/>
                <w:webHidden/>
              </w:rPr>
              <w:fldChar w:fldCharType="end"/>
            </w:r>
          </w:hyperlink>
        </w:p>
        <w:p w14:paraId="5393F643" w14:textId="0F0697E5" w:rsidR="00E87C34" w:rsidRDefault="007C1577" w:rsidP="00E87C34">
          <w:pPr>
            <w:pStyle w:val="13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65030718" w:history="1"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9.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8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Описание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7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материально-технической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8"/>
              </w:rPr>
              <w:t xml:space="preserve"> 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>базы,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  <w:spacing w:val="-8"/>
              </w:rPr>
              <w:t xml:space="preserve"> необходимой</w:t>
            </w:r>
            <w:r w:rsidR="00E87C34" w:rsidRPr="00E87C34">
              <w:rPr>
                <w:rStyle w:val="ad"/>
                <w:rFonts w:ascii="Times New Roman" w:hAnsi="Times New Roman" w:cs="Times New Roman"/>
                <w:noProof/>
              </w:rPr>
              <w:t xml:space="preserve"> для выполнения НИР</w:t>
            </w:r>
            <w:r w:rsidR="00E87C34" w:rsidRPr="00E87C34">
              <w:rPr>
                <w:rFonts w:cs="Times New Roman"/>
                <w:noProof/>
                <w:webHidden/>
              </w:rPr>
              <w:tab/>
            </w:r>
            <w:r w:rsidR="00E87C34" w:rsidRPr="00E87C34">
              <w:rPr>
                <w:rFonts w:cs="Times New Roman"/>
                <w:noProof/>
                <w:webHidden/>
              </w:rPr>
              <w:fldChar w:fldCharType="begin"/>
            </w:r>
            <w:r w:rsidR="00E87C34" w:rsidRPr="00E87C34">
              <w:rPr>
                <w:rFonts w:cs="Times New Roman"/>
                <w:noProof/>
                <w:webHidden/>
              </w:rPr>
              <w:instrText xml:space="preserve"> PAGEREF _Toc165030718 \h </w:instrText>
            </w:r>
            <w:r w:rsidR="00E87C34" w:rsidRPr="00E87C34">
              <w:rPr>
                <w:rFonts w:cs="Times New Roman"/>
                <w:noProof/>
                <w:webHidden/>
              </w:rPr>
            </w:r>
            <w:r w:rsidR="00E87C34" w:rsidRPr="00E87C34">
              <w:rPr>
                <w:rFonts w:cs="Times New Roman"/>
                <w:noProof/>
                <w:webHidden/>
              </w:rPr>
              <w:fldChar w:fldCharType="separate"/>
            </w:r>
            <w:r w:rsidR="00CC42E5">
              <w:rPr>
                <w:rFonts w:cs="Times New Roman"/>
                <w:noProof/>
                <w:webHidden/>
              </w:rPr>
              <w:t>18</w:t>
            </w:r>
            <w:r w:rsidR="00E87C34" w:rsidRPr="00E87C34">
              <w:rPr>
                <w:rFonts w:cs="Times New Roman"/>
                <w:noProof/>
                <w:webHidden/>
              </w:rPr>
              <w:fldChar w:fldCharType="end"/>
            </w:r>
          </w:hyperlink>
        </w:p>
        <w:p w14:paraId="4E94D542" w14:textId="4D5E8137" w:rsidR="006F0596" w:rsidRPr="007A557C" w:rsidRDefault="006F0596">
          <w:pPr>
            <w:rPr>
              <w:rFonts w:cs="Times New Roman"/>
              <w:sz w:val="24"/>
              <w:szCs w:val="24"/>
            </w:rPr>
          </w:pPr>
          <w:r w:rsidRPr="007A557C">
            <w:rPr>
              <w:rFonts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3EC621F7" w14:textId="77777777" w:rsidR="00077FF7" w:rsidRDefault="00077FF7" w:rsidP="006F0596">
      <w:pPr>
        <w:pStyle w:val="1"/>
        <w:rPr>
          <w:sz w:val="26"/>
          <w:szCs w:val="26"/>
        </w:rPr>
      </w:pPr>
    </w:p>
    <w:p w14:paraId="5211C42A" w14:textId="77777777" w:rsidR="006E25BD" w:rsidRDefault="006E25BD" w:rsidP="006F0596">
      <w:pPr>
        <w:pStyle w:val="1"/>
        <w:rPr>
          <w:sz w:val="26"/>
          <w:szCs w:val="26"/>
        </w:rPr>
      </w:pPr>
    </w:p>
    <w:p w14:paraId="0E9F6B62" w14:textId="77777777" w:rsidR="006E25BD" w:rsidRDefault="006E25BD" w:rsidP="006F0596">
      <w:pPr>
        <w:pStyle w:val="1"/>
        <w:rPr>
          <w:sz w:val="26"/>
          <w:szCs w:val="26"/>
        </w:rPr>
      </w:pPr>
    </w:p>
    <w:p w14:paraId="14E74634" w14:textId="77777777" w:rsidR="006E25BD" w:rsidRDefault="006E25BD" w:rsidP="006F0596">
      <w:pPr>
        <w:pStyle w:val="1"/>
        <w:rPr>
          <w:sz w:val="26"/>
          <w:szCs w:val="26"/>
        </w:rPr>
      </w:pPr>
    </w:p>
    <w:p w14:paraId="077CE3D4" w14:textId="77777777" w:rsidR="006E25BD" w:rsidRDefault="006E25BD" w:rsidP="006F0596">
      <w:pPr>
        <w:pStyle w:val="1"/>
        <w:rPr>
          <w:sz w:val="26"/>
          <w:szCs w:val="26"/>
        </w:rPr>
      </w:pPr>
    </w:p>
    <w:p w14:paraId="5D3CF290" w14:textId="77777777" w:rsidR="006E25BD" w:rsidRDefault="006E25BD" w:rsidP="006F0596">
      <w:pPr>
        <w:pStyle w:val="1"/>
        <w:rPr>
          <w:sz w:val="26"/>
          <w:szCs w:val="26"/>
        </w:rPr>
      </w:pPr>
    </w:p>
    <w:p w14:paraId="06326126" w14:textId="77777777" w:rsidR="006E25BD" w:rsidRDefault="006E25BD" w:rsidP="006F0596">
      <w:pPr>
        <w:pStyle w:val="1"/>
        <w:rPr>
          <w:sz w:val="26"/>
          <w:szCs w:val="26"/>
        </w:rPr>
      </w:pPr>
    </w:p>
    <w:p w14:paraId="55C59252" w14:textId="77777777" w:rsidR="006E25BD" w:rsidRDefault="006E25BD" w:rsidP="006F0596">
      <w:pPr>
        <w:pStyle w:val="1"/>
        <w:rPr>
          <w:sz w:val="26"/>
          <w:szCs w:val="26"/>
        </w:rPr>
      </w:pPr>
    </w:p>
    <w:p w14:paraId="51F204B1" w14:textId="55ABFC68" w:rsidR="009F2B54" w:rsidRPr="00B57AFE" w:rsidRDefault="00BF0B56" w:rsidP="00BF0B56">
      <w:pPr>
        <w:pStyle w:val="1"/>
        <w:spacing w:line="360" w:lineRule="auto"/>
      </w:pPr>
      <w:bookmarkStart w:id="1" w:name="_Toc165030709"/>
      <w:r w:rsidRPr="00BF0B56">
        <w:rPr>
          <w:bCs w:val="0"/>
        </w:rPr>
        <w:lastRenderedPageBreak/>
        <w:t>1.</w:t>
      </w:r>
      <w:r>
        <w:t xml:space="preserve"> </w:t>
      </w:r>
      <w:r w:rsidR="009F2B54" w:rsidRPr="00B57AFE"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</w:t>
      </w:r>
      <w:r w:rsidR="00FE4237">
        <w:t>й работ</w:t>
      </w:r>
      <w:bookmarkEnd w:id="1"/>
      <w:r w:rsidR="00FE4237">
        <w:t>ы</w:t>
      </w:r>
    </w:p>
    <w:p w14:paraId="4CAAEBD1" w14:textId="77777777" w:rsidR="009F2B54" w:rsidRDefault="009F2B54" w:rsidP="00B57AFE">
      <w:pPr>
        <w:pStyle w:val="aa"/>
        <w:spacing w:before="319" w:line="360" w:lineRule="auto"/>
        <w:ind w:right="124" w:firstLine="709"/>
        <w:contextualSpacing/>
        <w:jc w:val="both"/>
      </w:pPr>
      <w:r>
        <w:t>Выполнение научно-исследовательской работы (далее -</w:t>
      </w:r>
      <w:r>
        <w:rPr>
          <w:spacing w:val="40"/>
        </w:rPr>
        <w:t xml:space="preserve"> </w:t>
      </w:r>
      <w:r>
        <w:t>НИР) студентами имеет следующую цель:</w:t>
      </w:r>
    </w:p>
    <w:p w14:paraId="542591E2" w14:textId="77777777" w:rsidR="009F2B54" w:rsidRDefault="009F2B54" w:rsidP="00B57AFE">
      <w:pPr>
        <w:pStyle w:val="aa"/>
        <w:spacing w:line="360" w:lineRule="auto"/>
        <w:ind w:right="123" w:firstLine="709"/>
        <w:contextualSpacing/>
        <w:jc w:val="both"/>
      </w:pPr>
      <w:r>
        <w:t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</w:t>
      </w:r>
    </w:p>
    <w:p w14:paraId="405A6697" w14:textId="61AD5E0A" w:rsidR="009F2B54" w:rsidRPr="009F2B54" w:rsidRDefault="00F234EC" w:rsidP="00F234EC">
      <w:pPr>
        <w:pStyle w:val="aa"/>
        <w:spacing w:line="360" w:lineRule="auto"/>
        <w:ind w:right="123" w:firstLine="709"/>
        <w:contextualSpacing/>
      </w:pPr>
      <w:r>
        <w:t>Научно-исследовательский семинар</w:t>
      </w:r>
      <w:r w:rsidR="009F2B54" w:rsidRPr="009F2B54">
        <w:t xml:space="preserve"> является аудиторной формой НИР.</w:t>
      </w:r>
    </w:p>
    <w:p w14:paraId="671E8060" w14:textId="77777777" w:rsidR="009F2B54" w:rsidRDefault="009F2B54" w:rsidP="00B57AFE">
      <w:pPr>
        <w:pStyle w:val="aa"/>
        <w:spacing w:line="360" w:lineRule="auto"/>
        <w:ind w:left="861" w:firstLine="709"/>
        <w:contextualSpacing/>
        <w:jc w:val="both"/>
      </w:pPr>
      <w:r>
        <w:t>Задачами</w:t>
      </w:r>
      <w:r>
        <w:rPr>
          <w:spacing w:val="-4"/>
        </w:rPr>
        <w:t xml:space="preserve"> </w:t>
      </w:r>
      <w:r>
        <w:t>НИР</w:t>
      </w:r>
      <w:r>
        <w:rPr>
          <w:spacing w:val="-4"/>
        </w:rPr>
        <w:t xml:space="preserve"> </w:t>
      </w:r>
      <w:r>
        <w:rPr>
          <w:spacing w:val="-2"/>
        </w:rPr>
        <w:t>являются:</w:t>
      </w:r>
    </w:p>
    <w:p w14:paraId="182FD4B2" w14:textId="77777777" w:rsidR="009F2B54" w:rsidRDefault="009F2B54" w:rsidP="00B57AFE">
      <w:pPr>
        <w:pStyle w:val="a3"/>
        <w:widowControl w:val="0"/>
        <w:numPr>
          <w:ilvl w:val="0"/>
          <w:numId w:val="14"/>
        </w:numPr>
        <w:tabs>
          <w:tab w:val="left" w:pos="1130"/>
        </w:tabs>
        <w:autoSpaceDE w:val="0"/>
        <w:autoSpaceDN w:val="0"/>
        <w:spacing w:after="0" w:line="360" w:lineRule="auto"/>
        <w:ind w:right="123" w:firstLine="709"/>
        <w:jc w:val="both"/>
      </w:pPr>
      <w:r>
        <w:t>освоение методов поиска, сбора, обработки, анализа и систематизации информации</w:t>
      </w:r>
      <w:r>
        <w:rPr>
          <w:spacing w:val="-11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теме</w:t>
      </w:r>
      <w:r>
        <w:rPr>
          <w:spacing w:val="-9"/>
        </w:rPr>
        <w:t xml:space="preserve"> </w:t>
      </w:r>
      <w:r>
        <w:t>исследования,</w:t>
      </w:r>
      <w:r>
        <w:rPr>
          <w:spacing w:val="-11"/>
        </w:rPr>
        <w:t xml:space="preserve"> </w:t>
      </w:r>
      <w:r>
        <w:t>проведение</w:t>
      </w:r>
      <w:r>
        <w:rPr>
          <w:spacing w:val="-11"/>
        </w:rPr>
        <w:t xml:space="preserve"> </w:t>
      </w:r>
      <w:r>
        <w:t>конкретных</w:t>
      </w:r>
      <w:r>
        <w:rPr>
          <w:spacing w:val="-10"/>
        </w:rPr>
        <w:t xml:space="preserve"> </w:t>
      </w:r>
      <w:r>
        <w:t>расчетов,</w:t>
      </w:r>
      <w:r>
        <w:rPr>
          <w:spacing w:val="-10"/>
        </w:rPr>
        <w:t xml:space="preserve"> </w:t>
      </w:r>
      <w:r>
        <w:t>выбор</w:t>
      </w:r>
      <w:r>
        <w:rPr>
          <w:spacing w:val="-10"/>
        </w:rPr>
        <w:t xml:space="preserve"> </w:t>
      </w:r>
      <w:r>
        <w:t>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7DFF60C4" w14:textId="77777777" w:rsidR="009F2B54" w:rsidRDefault="009F2B54" w:rsidP="00B57AFE">
      <w:pPr>
        <w:pStyle w:val="a3"/>
        <w:widowControl w:val="0"/>
        <w:numPr>
          <w:ilvl w:val="0"/>
          <w:numId w:val="14"/>
        </w:numPr>
        <w:tabs>
          <w:tab w:val="left" w:pos="1034"/>
        </w:tabs>
        <w:autoSpaceDE w:val="0"/>
        <w:autoSpaceDN w:val="0"/>
        <w:spacing w:before="1" w:after="0" w:line="360" w:lineRule="auto"/>
        <w:ind w:right="128" w:firstLine="709"/>
        <w:jc w:val="both"/>
      </w:pPr>
      <w:r>
        <w:t xml:space="preserve">формирование умений, обеспечивающих проведение научных исследований, включая коллективные, в том числе статистических наблюдений, опросов, </w:t>
      </w:r>
      <w:r>
        <w:rPr>
          <w:spacing w:val="-2"/>
        </w:rPr>
        <w:t>анкетирования;</w:t>
      </w:r>
    </w:p>
    <w:p w14:paraId="49303092" w14:textId="77777777" w:rsidR="009F2B54" w:rsidRDefault="009F2B54" w:rsidP="00B57AFE">
      <w:pPr>
        <w:pStyle w:val="a3"/>
        <w:widowControl w:val="0"/>
        <w:numPr>
          <w:ilvl w:val="0"/>
          <w:numId w:val="14"/>
        </w:numPr>
        <w:tabs>
          <w:tab w:val="left" w:pos="1061"/>
        </w:tabs>
        <w:autoSpaceDE w:val="0"/>
        <w:autoSpaceDN w:val="0"/>
        <w:spacing w:after="0" w:line="360" w:lineRule="auto"/>
        <w:ind w:right="132" w:firstLine="709"/>
        <w:jc w:val="both"/>
      </w:pPr>
      <w:r>
        <w:t xml:space="preserve">развитие способностей к оценке, обобщению и </w:t>
      </w:r>
      <w:r w:rsidR="00265B35">
        <w:t>интерпретации полученных результатов,</w:t>
      </w:r>
      <w: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58C42422" w14:textId="77777777" w:rsidR="009F2B54" w:rsidRDefault="009F2B54" w:rsidP="00B57AFE">
      <w:pPr>
        <w:pStyle w:val="a3"/>
        <w:widowControl w:val="0"/>
        <w:numPr>
          <w:ilvl w:val="0"/>
          <w:numId w:val="14"/>
        </w:numPr>
        <w:tabs>
          <w:tab w:val="left" w:pos="1013"/>
        </w:tabs>
        <w:autoSpaceDE w:val="0"/>
        <w:autoSpaceDN w:val="0"/>
        <w:spacing w:after="0" w:line="360" w:lineRule="auto"/>
        <w:ind w:right="128" w:firstLine="709"/>
        <w:jc w:val="both"/>
      </w:pPr>
      <w:r>
        <w:t>формирование</w:t>
      </w:r>
      <w:r>
        <w:rPr>
          <w:spacing w:val="-15"/>
        </w:rPr>
        <w:t xml:space="preserve"> </w:t>
      </w:r>
      <w:r>
        <w:t>умений</w:t>
      </w:r>
      <w:r>
        <w:rPr>
          <w:spacing w:val="-15"/>
        </w:rPr>
        <w:t xml:space="preserve"> </w:t>
      </w:r>
      <w:r>
        <w:t>представлять</w:t>
      </w:r>
      <w:r>
        <w:rPr>
          <w:spacing w:val="-18"/>
        </w:rPr>
        <w:t xml:space="preserve"> </w:t>
      </w:r>
      <w:r>
        <w:t>результаты</w:t>
      </w:r>
      <w:r>
        <w:rPr>
          <w:spacing w:val="-14"/>
        </w:rPr>
        <w:t xml:space="preserve"> </w:t>
      </w:r>
      <w:r>
        <w:t>научных</w:t>
      </w:r>
      <w:r>
        <w:rPr>
          <w:spacing w:val="-15"/>
        </w:rPr>
        <w:t xml:space="preserve"> </w:t>
      </w:r>
      <w:r>
        <w:lastRenderedPageBreak/>
        <w:t>исследований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виде самостоятельной научной работы, курсовой работы, выпускной квалификационной работы, статьи, доклада.</w:t>
      </w:r>
    </w:p>
    <w:p w14:paraId="77AB170C" w14:textId="77777777" w:rsidR="009F2B54" w:rsidRDefault="009F2B54" w:rsidP="00C55B71">
      <w:pPr>
        <w:pStyle w:val="aa"/>
        <w:spacing w:line="360" w:lineRule="auto"/>
        <w:ind w:right="121" w:firstLine="709"/>
        <w:contextualSpacing/>
        <w:jc w:val="both"/>
        <w:rPr>
          <w:sz w:val="26"/>
          <w:szCs w:val="26"/>
        </w:rPr>
      </w:pPr>
      <w:r>
        <w:t>НИР</w:t>
      </w:r>
      <w:r>
        <w:rPr>
          <w:spacing w:val="-12"/>
        </w:rPr>
        <w:t xml:space="preserve"> </w:t>
      </w:r>
      <w:r>
        <w:t>направлена</w:t>
      </w:r>
      <w:r>
        <w:rPr>
          <w:spacing w:val="-12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формирование</w:t>
      </w:r>
      <w:r>
        <w:rPr>
          <w:spacing w:val="-14"/>
        </w:rPr>
        <w:t xml:space="preserve"> </w:t>
      </w:r>
      <w:r>
        <w:t>следующих</w:t>
      </w:r>
      <w:r>
        <w:rPr>
          <w:spacing w:val="-10"/>
        </w:rPr>
        <w:t xml:space="preserve"> </w:t>
      </w:r>
      <w:r>
        <w:t>компетенций,</w:t>
      </w:r>
      <w:r>
        <w:rPr>
          <w:spacing w:val="-13"/>
        </w:rPr>
        <w:t xml:space="preserve"> </w:t>
      </w:r>
      <w:r>
        <w:t xml:space="preserve">предусмотренных образовательным стандартом Финансового университета по для студентов, обучающихся по направлению подготовки </w:t>
      </w:r>
      <w:r w:rsidR="00C55B71" w:rsidRPr="007A557C">
        <w:rPr>
          <w:rFonts w:eastAsia="Times New Roman" w:cs="Times New Roman"/>
          <w:szCs w:val="28"/>
          <w:lang w:eastAsia="ar-SA"/>
        </w:rPr>
        <w:t xml:space="preserve">по направлению подготовки </w:t>
      </w:r>
      <w:r w:rsidR="00C55B71" w:rsidRPr="007A557C">
        <w:rPr>
          <w:rFonts w:cs="Times New Roman"/>
          <w:szCs w:val="28"/>
          <w:lang w:eastAsia="ru-RU"/>
        </w:rPr>
        <w:t xml:space="preserve">40.04.01 «Юриспруденция» направленность программы </w:t>
      </w:r>
      <w:r w:rsidR="00265B35" w:rsidRPr="007A557C">
        <w:rPr>
          <w:rFonts w:cs="Times New Roman"/>
          <w:szCs w:val="28"/>
          <w:lang w:eastAsia="ru-RU"/>
        </w:rPr>
        <w:t>магистратуры «</w:t>
      </w:r>
      <w:r w:rsidR="00C55B71" w:rsidRPr="007A557C">
        <w:rPr>
          <w:rFonts w:cs="Times New Roman"/>
          <w:szCs w:val="28"/>
          <w:lang w:eastAsia="ru-RU"/>
        </w:rPr>
        <w:t>Юрист в финансовой сфере»</w:t>
      </w:r>
      <w:r w:rsidR="00C55B71">
        <w:rPr>
          <w:rFonts w:cs="Times New Roman"/>
          <w:szCs w:val="28"/>
          <w:lang w:eastAsia="ru-RU"/>
        </w:rPr>
        <w:t>.</w:t>
      </w:r>
    </w:p>
    <w:p w14:paraId="79A01A5F" w14:textId="77777777" w:rsidR="00C76CA9" w:rsidRPr="007A557C" w:rsidRDefault="00C76CA9" w:rsidP="00C76CA9">
      <w:pPr>
        <w:tabs>
          <w:tab w:val="left" w:pos="851"/>
        </w:tabs>
        <w:spacing w:after="0" w:line="240" w:lineRule="auto"/>
        <w:ind w:firstLine="782"/>
        <w:jc w:val="both"/>
        <w:rPr>
          <w:rFonts w:eastAsia="Times New Roman" w:cs="Times New Roman"/>
          <w:szCs w:val="28"/>
          <w:shd w:val="clear" w:color="auto" w:fill="FFFFFF"/>
        </w:rPr>
      </w:pPr>
    </w:p>
    <w:tbl>
      <w:tblPr>
        <w:tblW w:w="10773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3"/>
        <w:gridCol w:w="2351"/>
        <w:gridCol w:w="2552"/>
        <w:gridCol w:w="4677"/>
      </w:tblGrid>
      <w:tr w:rsidR="00495737" w:rsidRPr="007A557C" w14:paraId="4B2D7D5B" w14:textId="77777777" w:rsidTr="000C0083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0A7D3" w14:textId="77777777" w:rsidR="00495737" w:rsidRPr="007A557C" w:rsidRDefault="00495737" w:rsidP="003B327B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A557C">
              <w:rPr>
                <w:rFonts w:eastAsia="Times New Roman" w:cs="Times New Roman"/>
                <w:b/>
                <w:sz w:val="24"/>
                <w:szCs w:val="24"/>
              </w:rPr>
              <w:t>Код компе</w:t>
            </w:r>
            <w:r w:rsidR="003B327B" w:rsidRPr="007A557C">
              <w:rPr>
                <w:rFonts w:eastAsia="Times New Roman" w:cs="Times New Roman"/>
                <w:b/>
                <w:sz w:val="24"/>
                <w:szCs w:val="24"/>
              </w:rPr>
              <w:t>-</w:t>
            </w:r>
            <w:r w:rsidRPr="007A557C">
              <w:rPr>
                <w:rFonts w:eastAsia="Times New Roman" w:cs="Times New Roman"/>
                <w:b/>
                <w:sz w:val="24"/>
                <w:szCs w:val="24"/>
              </w:rPr>
              <w:t>тенции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0021" w14:textId="77777777" w:rsidR="00495737" w:rsidRPr="007A557C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A557C">
              <w:rPr>
                <w:rFonts w:eastAsia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A77C" w14:textId="77777777" w:rsidR="00495737" w:rsidRPr="007A557C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A557C">
              <w:rPr>
                <w:rFonts w:eastAsia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3468" w14:textId="77777777" w:rsidR="00495737" w:rsidRPr="007A557C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A557C">
              <w:rPr>
                <w:rFonts w:eastAsia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95737" w:rsidRPr="007A557C" w14:paraId="7B4CB617" w14:textId="77777777" w:rsidTr="000C0083">
        <w:trPr>
          <w:trHeight w:val="140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EE467" w14:textId="77777777" w:rsidR="00495737" w:rsidRPr="007A557C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7A557C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FCD0" w14:textId="77777777" w:rsidR="00495737" w:rsidRPr="007A557C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7A557C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B96A6" w14:textId="77777777" w:rsidR="00495737" w:rsidRPr="007A557C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7A557C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2509" w14:textId="77777777" w:rsidR="00495737" w:rsidRPr="007A557C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7A557C"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495737" w:rsidRPr="007A557C" w14:paraId="7EE7A2C9" w14:textId="77777777" w:rsidTr="000C0083">
        <w:trPr>
          <w:trHeight w:val="198"/>
        </w:trPr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278CE" w14:textId="77777777" w:rsidR="00495737" w:rsidRPr="007A557C" w:rsidRDefault="004A22DF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z w:val="24"/>
                <w:szCs w:val="24"/>
              </w:rPr>
              <w:t>УК-3</w:t>
            </w:r>
          </w:p>
        </w:tc>
        <w:tc>
          <w:tcPr>
            <w:tcW w:w="23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158C5" w14:textId="77777777" w:rsidR="00495737" w:rsidRPr="007A557C" w:rsidRDefault="00495737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z w:val="24"/>
                <w:szCs w:val="24"/>
              </w:rPr>
              <w:t xml:space="preserve">Способность </w:t>
            </w:r>
            <w:r w:rsidR="004A22DF" w:rsidRPr="007A557C">
              <w:rPr>
                <w:rFonts w:eastAsia="Times New Roman" w:cs="Times New Roman"/>
                <w:sz w:val="24"/>
                <w:szCs w:val="24"/>
              </w:rPr>
              <w:t>определять и реализовывать</w:t>
            </w:r>
            <w:r w:rsidR="00EA762B" w:rsidRPr="007A557C">
              <w:rPr>
                <w:rFonts w:eastAsia="Times New Roman" w:cs="Times New Roman"/>
                <w:sz w:val="24"/>
                <w:szCs w:val="24"/>
              </w:rPr>
              <w:t xml:space="preserve"> приоритеты собственной деятельности в соответствии</w:t>
            </w:r>
            <w:r w:rsidR="00554BC1" w:rsidRPr="007A557C">
              <w:rPr>
                <w:rFonts w:eastAsia="Times New Roman" w:cs="Times New Roman"/>
                <w:sz w:val="24"/>
                <w:szCs w:val="24"/>
              </w:rPr>
              <w:t xml:space="preserve"> в важностью задач, методы повышения ее эффективности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408D" w14:textId="77777777" w:rsidR="00495737" w:rsidRPr="007A557C" w:rsidRDefault="00495737" w:rsidP="006A2EF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1. </w:t>
            </w:r>
            <w:r w:rsidR="004435F9" w:rsidRPr="007A557C">
              <w:rPr>
                <w:rFonts w:eastAsia="Times New Roman" w:cs="Times New Roman"/>
                <w:spacing w:val="-6"/>
                <w:sz w:val="24"/>
                <w:szCs w:val="24"/>
              </w:rPr>
              <w:t>Объективно оценивает свои возможности и требования различных социальных ситуаций</w:t>
            </w:r>
            <w:r w:rsidR="006A0AC5" w:rsidRPr="007A557C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, </w:t>
            </w:r>
            <w:r w:rsidR="006A0AC5" w:rsidRPr="007A557C">
              <w:rPr>
                <w:w w:val="105"/>
                <w:sz w:val="23"/>
              </w:rPr>
              <w:t>принимает</w:t>
            </w:r>
            <w:r w:rsidR="006A0AC5" w:rsidRPr="007A557C">
              <w:rPr>
                <w:spacing w:val="19"/>
                <w:w w:val="105"/>
                <w:sz w:val="23"/>
              </w:rPr>
              <w:t xml:space="preserve"> </w:t>
            </w:r>
            <w:r w:rsidR="006A0AC5" w:rsidRPr="007A557C">
              <w:rPr>
                <w:w w:val="105"/>
                <w:sz w:val="23"/>
              </w:rPr>
              <w:t>решения</w:t>
            </w:r>
            <w:r w:rsidR="006A0AC5" w:rsidRPr="007A557C">
              <w:rPr>
                <w:spacing w:val="7"/>
                <w:w w:val="105"/>
                <w:sz w:val="23"/>
              </w:rPr>
              <w:t xml:space="preserve"> </w:t>
            </w:r>
            <w:r w:rsidR="006A0AC5" w:rsidRPr="007A557C">
              <w:rPr>
                <w:w w:val="105"/>
                <w:sz w:val="23"/>
              </w:rPr>
              <w:t>в</w:t>
            </w:r>
            <w:r w:rsidR="006A0AC5" w:rsidRPr="007A557C">
              <w:rPr>
                <w:spacing w:val="-7"/>
                <w:w w:val="105"/>
                <w:sz w:val="23"/>
              </w:rPr>
              <w:t xml:space="preserve"> </w:t>
            </w:r>
            <w:r w:rsidR="006A0AC5" w:rsidRPr="007A557C">
              <w:rPr>
                <w:w w:val="105"/>
                <w:sz w:val="23"/>
              </w:rPr>
              <w:t>соответствии</w:t>
            </w:r>
            <w:r w:rsidR="006A0AC5" w:rsidRPr="007A557C">
              <w:rPr>
                <w:spacing w:val="13"/>
                <w:w w:val="105"/>
                <w:sz w:val="23"/>
              </w:rPr>
              <w:t xml:space="preserve"> </w:t>
            </w:r>
            <w:r w:rsidR="006A0AC5" w:rsidRPr="007A557C">
              <w:rPr>
                <w:w w:val="105"/>
                <w:sz w:val="23"/>
              </w:rPr>
              <w:t>с</w:t>
            </w:r>
            <w:r w:rsidR="006A0AC5" w:rsidRPr="007A557C">
              <w:rPr>
                <w:spacing w:val="-2"/>
                <w:w w:val="105"/>
                <w:sz w:val="23"/>
              </w:rPr>
              <w:t xml:space="preserve"> </w:t>
            </w:r>
            <w:r w:rsidR="006A0AC5" w:rsidRPr="007A557C">
              <w:rPr>
                <w:w w:val="105"/>
                <w:sz w:val="23"/>
              </w:rPr>
              <w:t>данной</w:t>
            </w:r>
            <w:r w:rsidR="006A0AC5" w:rsidRPr="007A557C">
              <w:rPr>
                <w:spacing w:val="9"/>
                <w:w w:val="105"/>
                <w:sz w:val="23"/>
              </w:rPr>
              <w:t xml:space="preserve"> </w:t>
            </w:r>
            <w:r w:rsidR="006A0AC5" w:rsidRPr="007A557C">
              <w:rPr>
                <w:spacing w:val="-2"/>
                <w:w w:val="105"/>
                <w:sz w:val="23"/>
              </w:rPr>
              <w:t>оценкой и требованиями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449E5" w14:textId="77777777" w:rsidR="003245C2" w:rsidRPr="007A557C" w:rsidRDefault="005C038A" w:rsidP="003245C2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7A557C">
              <w:rPr>
                <w:sz w:val="24"/>
                <w:szCs w:val="24"/>
              </w:rPr>
              <w:t xml:space="preserve">Знать: </w:t>
            </w:r>
            <w:r w:rsidR="00AB208E" w:rsidRPr="007A557C">
              <w:rPr>
                <w:sz w:val="24"/>
                <w:szCs w:val="24"/>
              </w:rPr>
              <w:t>требования и задачи,</w:t>
            </w:r>
            <w:r w:rsidR="000E5D78" w:rsidRPr="007A557C">
              <w:rPr>
                <w:sz w:val="24"/>
                <w:szCs w:val="24"/>
              </w:rPr>
              <w:t xml:space="preserve"> возникающие при </w:t>
            </w:r>
            <w:r w:rsidR="00265B35" w:rsidRPr="007A557C">
              <w:rPr>
                <w:sz w:val="24"/>
                <w:szCs w:val="24"/>
              </w:rPr>
              <w:t>разрешении различных</w:t>
            </w:r>
            <w:r w:rsidR="00AB208E" w:rsidRPr="007A557C">
              <w:rPr>
                <w:sz w:val="24"/>
                <w:szCs w:val="24"/>
              </w:rPr>
              <w:t xml:space="preserve"> </w:t>
            </w:r>
            <w:r w:rsidR="00265B35" w:rsidRPr="007A557C">
              <w:rPr>
                <w:sz w:val="24"/>
                <w:szCs w:val="24"/>
              </w:rPr>
              <w:t>социальных ситуаций</w:t>
            </w:r>
          </w:p>
          <w:p w14:paraId="5953CCE0" w14:textId="77777777" w:rsidR="005C038A" w:rsidRPr="007A557C" w:rsidRDefault="005C038A" w:rsidP="003245C2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sz w:val="24"/>
                <w:szCs w:val="24"/>
              </w:rPr>
              <w:t>Уметь: критически оценить собственный уровень к</w:t>
            </w:r>
            <w:r w:rsidR="009F728A" w:rsidRPr="007A557C">
              <w:rPr>
                <w:sz w:val="24"/>
                <w:szCs w:val="24"/>
              </w:rPr>
              <w:t xml:space="preserve">омпетенций при решении </w:t>
            </w:r>
            <w:r w:rsidR="00A26D50" w:rsidRPr="007A557C">
              <w:rPr>
                <w:sz w:val="24"/>
                <w:szCs w:val="24"/>
              </w:rPr>
              <w:t>практических задач и проблем</w:t>
            </w:r>
          </w:p>
        </w:tc>
      </w:tr>
      <w:tr w:rsidR="00554BC1" w:rsidRPr="007A557C" w14:paraId="3CF7B424" w14:textId="77777777" w:rsidTr="000C0083">
        <w:trPr>
          <w:trHeight w:val="198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CEB10" w14:textId="77777777" w:rsidR="00554BC1" w:rsidRPr="007A557C" w:rsidRDefault="00554BC1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289F8" w14:textId="77777777" w:rsidR="00554BC1" w:rsidRPr="007A557C" w:rsidRDefault="00554BC1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E208" w14:textId="77777777" w:rsidR="00554BC1" w:rsidRPr="007A557C" w:rsidRDefault="006A0AC5" w:rsidP="006A2EF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2. Актуализирует свой личностный потенциал, </w:t>
            </w:r>
            <w:r w:rsidR="00301F65" w:rsidRPr="007A557C">
              <w:rPr>
                <w:rFonts w:eastAsia="Times New Roman" w:cs="Times New Roman"/>
                <w:spacing w:val="-6"/>
                <w:sz w:val="24"/>
                <w:szCs w:val="24"/>
              </w:rPr>
              <w:t>внутренние источники роста и развития собственной деятельности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3F2B" w14:textId="77777777" w:rsidR="00B973E7" w:rsidRPr="007A557C" w:rsidRDefault="005C038A" w:rsidP="004D44E3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7A557C">
              <w:rPr>
                <w:sz w:val="24"/>
                <w:szCs w:val="24"/>
              </w:rPr>
              <w:t xml:space="preserve">Знать: методы научного познания, </w:t>
            </w:r>
            <w:r w:rsidR="00573493" w:rsidRPr="007A557C">
              <w:rPr>
                <w:sz w:val="24"/>
                <w:szCs w:val="24"/>
              </w:rPr>
              <w:t xml:space="preserve">современные подходы к методологии решения задач </w:t>
            </w:r>
            <w:r w:rsidR="00265B35" w:rsidRPr="007A557C">
              <w:rPr>
                <w:sz w:val="24"/>
                <w:szCs w:val="24"/>
              </w:rPr>
              <w:t>в исследуемой</w:t>
            </w:r>
            <w:r w:rsidRPr="007A557C">
              <w:rPr>
                <w:sz w:val="24"/>
                <w:szCs w:val="24"/>
              </w:rPr>
              <w:t xml:space="preserve"> области; </w:t>
            </w:r>
          </w:p>
          <w:p w14:paraId="58FB54F9" w14:textId="77777777" w:rsidR="00554BC1" w:rsidRPr="007A557C" w:rsidRDefault="005C038A" w:rsidP="009712C8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A557C">
              <w:rPr>
                <w:sz w:val="24"/>
                <w:szCs w:val="24"/>
              </w:rPr>
              <w:t xml:space="preserve">Уметь: </w:t>
            </w:r>
            <w:r w:rsidR="009712C8" w:rsidRPr="007A557C">
              <w:rPr>
                <w:sz w:val="24"/>
                <w:szCs w:val="24"/>
              </w:rPr>
              <w:t>эффективно применять методы научного познания</w:t>
            </w:r>
            <w:r w:rsidRPr="007A557C">
              <w:rPr>
                <w:sz w:val="24"/>
                <w:szCs w:val="24"/>
              </w:rPr>
              <w:t>; отстаивать собственную точку зрения</w:t>
            </w:r>
          </w:p>
        </w:tc>
      </w:tr>
      <w:tr w:rsidR="00554BC1" w:rsidRPr="007A557C" w14:paraId="7B6F59B6" w14:textId="77777777" w:rsidTr="000C0083">
        <w:trPr>
          <w:trHeight w:val="198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6A133" w14:textId="77777777" w:rsidR="00554BC1" w:rsidRPr="007A557C" w:rsidRDefault="00554BC1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2C605" w14:textId="77777777" w:rsidR="00554BC1" w:rsidRPr="007A557C" w:rsidRDefault="00554BC1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72E7" w14:textId="77777777" w:rsidR="00554BC1" w:rsidRPr="007A557C" w:rsidRDefault="00301F65" w:rsidP="006A2EF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3. </w:t>
            </w:r>
            <w:r w:rsidRPr="007A557C">
              <w:rPr>
                <w:rFonts w:eastAsia="Times New Roman" w:cs="Times New Roman"/>
                <w:sz w:val="23"/>
              </w:rPr>
              <w:t>Определяет приоритеты собстве</w:t>
            </w:r>
            <w:r w:rsidR="000D4EA7" w:rsidRPr="007A557C">
              <w:rPr>
                <w:rFonts w:eastAsia="Times New Roman" w:cs="Times New Roman"/>
                <w:sz w:val="23"/>
              </w:rPr>
              <w:t>н</w:t>
            </w:r>
            <w:r w:rsidRPr="007A557C">
              <w:rPr>
                <w:rFonts w:eastAsia="Times New Roman" w:cs="Times New Roman"/>
                <w:sz w:val="23"/>
              </w:rPr>
              <w:t>ной</w:t>
            </w:r>
            <w:r w:rsidRPr="007A557C">
              <w:rPr>
                <w:rFonts w:eastAsia="Times New Roman" w:cs="Times New Roman"/>
                <w:spacing w:val="40"/>
                <w:sz w:val="23"/>
              </w:rPr>
              <w:t xml:space="preserve"> </w:t>
            </w:r>
            <w:r w:rsidRPr="007A557C">
              <w:rPr>
                <w:rFonts w:eastAsia="Times New Roman" w:cs="Times New Roman"/>
                <w:sz w:val="23"/>
              </w:rPr>
              <w:t>деятельности</w:t>
            </w:r>
            <w:r w:rsidRPr="007A557C">
              <w:rPr>
                <w:rFonts w:eastAsia="Times New Roman" w:cs="Times New Roman"/>
                <w:spacing w:val="40"/>
                <w:sz w:val="23"/>
              </w:rPr>
              <w:t xml:space="preserve"> </w:t>
            </w:r>
            <w:r w:rsidRPr="007A557C">
              <w:rPr>
                <w:rFonts w:eastAsia="Times New Roman" w:cs="Times New Roman"/>
                <w:sz w:val="23"/>
              </w:rPr>
              <w:t>в соответствии</w:t>
            </w:r>
            <w:r w:rsidRPr="007A557C">
              <w:rPr>
                <w:rFonts w:eastAsia="Times New Roman" w:cs="Times New Roman"/>
                <w:spacing w:val="40"/>
                <w:sz w:val="23"/>
              </w:rPr>
              <w:t xml:space="preserve"> </w:t>
            </w:r>
            <w:r w:rsidRPr="007A557C">
              <w:rPr>
                <w:rFonts w:eastAsia="Times New Roman" w:cs="Times New Roman"/>
                <w:sz w:val="23"/>
              </w:rPr>
              <w:t>с важностью задач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CD87" w14:textId="77777777" w:rsidR="00B973E7" w:rsidRPr="007A557C" w:rsidRDefault="005C038A" w:rsidP="004D44E3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7A557C">
              <w:rPr>
                <w:sz w:val="24"/>
                <w:szCs w:val="24"/>
              </w:rPr>
              <w:t xml:space="preserve">Знать: различные аспекты изучаемой проблемы, включая </w:t>
            </w:r>
            <w:r w:rsidR="00573493" w:rsidRPr="007A557C">
              <w:rPr>
                <w:sz w:val="24"/>
                <w:szCs w:val="24"/>
              </w:rPr>
              <w:t>спо</w:t>
            </w:r>
            <w:r w:rsidR="00BB0E10" w:rsidRPr="007A557C">
              <w:rPr>
                <w:sz w:val="24"/>
                <w:szCs w:val="24"/>
              </w:rPr>
              <w:t>собы</w:t>
            </w:r>
            <w:r w:rsidRPr="007A557C">
              <w:rPr>
                <w:sz w:val="24"/>
                <w:szCs w:val="24"/>
              </w:rPr>
              <w:t xml:space="preserve"> ее решения для различных условий; </w:t>
            </w:r>
          </w:p>
          <w:p w14:paraId="05788412" w14:textId="77777777" w:rsidR="00554BC1" w:rsidRPr="007A557C" w:rsidRDefault="005C038A" w:rsidP="004D44E3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A557C">
              <w:rPr>
                <w:sz w:val="24"/>
                <w:szCs w:val="24"/>
              </w:rPr>
              <w:t>Уметь: работать в команде, гибко реагировать на изменение траекторий выполнения исследований</w:t>
            </w:r>
          </w:p>
        </w:tc>
      </w:tr>
      <w:tr w:rsidR="00495737" w:rsidRPr="007A557C" w14:paraId="6B54C580" w14:textId="77777777" w:rsidTr="000C0083">
        <w:trPr>
          <w:trHeight w:val="198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19DA4" w14:textId="77777777" w:rsidR="00495737" w:rsidRPr="007A557C" w:rsidRDefault="00495737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98699" w14:textId="77777777" w:rsidR="00495737" w:rsidRPr="007A557C" w:rsidRDefault="00495737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9CB0" w14:textId="77777777" w:rsidR="000D4EA7" w:rsidRPr="007A557C" w:rsidRDefault="006D6992" w:rsidP="006D6992">
            <w:pPr>
              <w:pStyle w:val="TableParagraph"/>
              <w:tabs>
                <w:tab w:val="left" w:pos="407"/>
              </w:tabs>
              <w:spacing w:line="263" w:lineRule="exact"/>
              <w:jc w:val="both"/>
              <w:rPr>
                <w:sz w:val="23"/>
              </w:rPr>
            </w:pPr>
            <w:r w:rsidRPr="007A557C">
              <w:rPr>
                <w:w w:val="105"/>
                <w:sz w:val="23"/>
              </w:rPr>
              <w:t>4.</w:t>
            </w:r>
            <w:r w:rsidR="000D4EA7" w:rsidRPr="007A557C">
              <w:rPr>
                <w:w w:val="105"/>
                <w:sz w:val="23"/>
              </w:rPr>
              <w:t>Определяет</w:t>
            </w:r>
            <w:r w:rsidR="000D4EA7" w:rsidRPr="007A557C">
              <w:rPr>
                <w:spacing w:val="60"/>
                <w:w w:val="105"/>
                <w:sz w:val="23"/>
              </w:rPr>
              <w:t xml:space="preserve"> </w:t>
            </w:r>
            <w:r w:rsidR="000D4EA7" w:rsidRPr="007A557C">
              <w:rPr>
                <w:w w:val="105"/>
                <w:sz w:val="23"/>
              </w:rPr>
              <w:t>и</w:t>
            </w:r>
            <w:r w:rsidR="000D4EA7" w:rsidRPr="007A557C">
              <w:rPr>
                <w:spacing w:val="39"/>
                <w:w w:val="105"/>
                <w:sz w:val="23"/>
              </w:rPr>
              <w:t xml:space="preserve"> </w:t>
            </w:r>
            <w:r w:rsidR="000D4EA7" w:rsidRPr="007A557C">
              <w:rPr>
                <w:w w:val="105"/>
                <w:sz w:val="23"/>
              </w:rPr>
              <w:t>демонстрирует</w:t>
            </w:r>
            <w:r w:rsidR="000D4EA7" w:rsidRPr="007A557C">
              <w:rPr>
                <w:spacing w:val="63"/>
                <w:w w:val="105"/>
                <w:sz w:val="23"/>
              </w:rPr>
              <w:t xml:space="preserve"> </w:t>
            </w:r>
            <w:r w:rsidR="000D4EA7" w:rsidRPr="007A557C">
              <w:rPr>
                <w:w w:val="105"/>
                <w:sz w:val="23"/>
              </w:rPr>
              <w:t>методы</w:t>
            </w:r>
            <w:r w:rsidR="000D4EA7" w:rsidRPr="007A557C">
              <w:rPr>
                <w:spacing w:val="50"/>
                <w:w w:val="105"/>
                <w:sz w:val="23"/>
              </w:rPr>
              <w:t xml:space="preserve"> </w:t>
            </w:r>
            <w:r w:rsidR="000D4EA7" w:rsidRPr="007A557C">
              <w:rPr>
                <w:spacing w:val="-2"/>
                <w:w w:val="105"/>
                <w:sz w:val="23"/>
              </w:rPr>
              <w:t>повышения</w:t>
            </w:r>
          </w:p>
          <w:p w14:paraId="1800BE38" w14:textId="77777777" w:rsidR="00495737" w:rsidRPr="007A557C" w:rsidRDefault="000D4EA7" w:rsidP="006A2EF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A557C">
              <w:rPr>
                <w:sz w:val="23"/>
              </w:rPr>
              <w:t>эффективности</w:t>
            </w:r>
            <w:r w:rsidRPr="007A557C">
              <w:rPr>
                <w:spacing w:val="59"/>
                <w:sz w:val="23"/>
              </w:rPr>
              <w:t xml:space="preserve"> </w:t>
            </w:r>
            <w:r w:rsidRPr="007A557C">
              <w:rPr>
                <w:sz w:val="23"/>
              </w:rPr>
              <w:t>собственной</w:t>
            </w:r>
            <w:r w:rsidRPr="007A557C">
              <w:rPr>
                <w:spacing w:val="74"/>
                <w:w w:val="150"/>
                <w:sz w:val="23"/>
              </w:rPr>
              <w:t xml:space="preserve"> </w:t>
            </w:r>
            <w:r w:rsidRPr="007A557C">
              <w:rPr>
                <w:spacing w:val="-2"/>
                <w:sz w:val="23"/>
              </w:rPr>
              <w:t>деятельности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193F" w14:textId="77777777" w:rsidR="007058DA" w:rsidRPr="007A557C" w:rsidRDefault="00B973E7" w:rsidP="004D44E3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7A557C">
              <w:rPr>
                <w:sz w:val="24"/>
                <w:szCs w:val="24"/>
              </w:rPr>
              <w:t xml:space="preserve">Знать: методы и приемы повышения эффективности решения выявленных проблем; </w:t>
            </w:r>
          </w:p>
          <w:p w14:paraId="396B7ADA" w14:textId="77777777" w:rsidR="00495737" w:rsidRPr="007A557C" w:rsidRDefault="00B973E7" w:rsidP="007058DA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sz w:val="24"/>
                <w:szCs w:val="24"/>
              </w:rPr>
              <w:t>Уметь: выстроить план выполнения научного исследования с учетом временных ограничений</w:t>
            </w:r>
          </w:p>
        </w:tc>
      </w:tr>
      <w:tr w:rsidR="00495737" w:rsidRPr="007A557C" w14:paraId="4C767C3B" w14:textId="77777777" w:rsidTr="000C0083">
        <w:trPr>
          <w:trHeight w:val="198"/>
        </w:trPr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9A434" w14:textId="77777777" w:rsidR="00495737" w:rsidRPr="007A557C" w:rsidRDefault="00737BBF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3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D3D87" w14:textId="77777777" w:rsidR="00495737" w:rsidRPr="007A557C" w:rsidRDefault="00495737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z w:val="24"/>
                <w:szCs w:val="24"/>
              </w:rPr>
              <w:t xml:space="preserve">Способность </w:t>
            </w:r>
            <w:r w:rsidR="00506B24" w:rsidRPr="007A557C">
              <w:rPr>
                <w:rFonts w:eastAsia="Times New Roman" w:cs="Times New Roman"/>
                <w:sz w:val="24"/>
                <w:szCs w:val="24"/>
              </w:rPr>
              <w:t>проводить научные исследования, оценивать и оформлять их результаты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2754" w14:textId="77777777" w:rsidR="00495737" w:rsidRPr="007A557C" w:rsidRDefault="00495737" w:rsidP="006A2EF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1. </w:t>
            </w:r>
            <w:r w:rsidR="00876012" w:rsidRPr="007A557C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Применяет </w:t>
            </w:r>
            <w:r w:rsidRPr="007A557C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</w:t>
            </w:r>
            <w:r w:rsidR="00876012" w:rsidRPr="007A557C">
              <w:rPr>
                <w:rFonts w:eastAsia="Times New Roman" w:cs="Times New Roman"/>
                <w:spacing w:val="-6"/>
                <w:sz w:val="24"/>
                <w:szCs w:val="24"/>
              </w:rPr>
              <w:t>методы прикладных научных исследований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79FB4" w14:textId="77777777" w:rsidR="00495737" w:rsidRPr="007A557C" w:rsidRDefault="00EF26E7" w:rsidP="0059486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iCs/>
                <w:sz w:val="24"/>
                <w:szCs w:val="24"/>
              </w:rPr>
              <w:t>З</w:t>
            </w:r>
            <w:r w:rsidRPr="007A557C">
              <w:rPr>
                <w:rFonts w:eastAsia="Times New Roman" w:cs="Times New Roman"/>
                <w:iCs/>
                <w:spacing w:val="1"/>
                <w:w w:val="99"/>
                <w:sz w:val="24"/>
                <w:szCs w:val="24"/>
              </w:rPr>
              <w:t>н</w:t>
            </w:r>
            <w:r w:rsidRPr="007A557C">
              <w:rPr>
                <w:rFonts w:eastAsia="Times New Roman" w:cs="Times New Roman"/>
                <w:iCs/>
                <w:sz w:val="24"/>
                <w:szCs w:val="24"/>
              </w:rPr>
              <w:t>ат</w:t>
            </w:r>
            <w:r w:rsidRPr="007A557C">
              <w:rPr>
                <w:rFonts w:eastAsia="Times New Roman" w:cs="Times New Roman"/>
                <w:iCs/>
                <w:spacing w:val="1"/>
                <w:w w:val="99"/>
                <w:sz w:val="24"/>
                <w:szCs w:val="24"/>
              </w:rPr>
              <w:t>ь</w:t>
            </w:r>
            <w:r w:rsidRPr="007A557C">
              <w:rPr>
                <w:rFonts w:eastAsia="Times New Roman" w:cs="Times New Roman"/>
                <w:iCs/>
                <w:sz w:val="24"/>
                <w:szCs w:val="24"/>
              </w:rPr>
              <w:t>:</w:t>
            </w:r>
            <w:r w:rsidRPr="007A557C">
              <w:rPr>
                <w:rFonts w:eastAsia="Times New Roman" w:cs="Times New Roman"/>
                <w:i/>
                <w:iCs/>
                <w:spacing w:val="50"/>
                <w:sz w:val="24"/>
                <w:szCs w:val="24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специфику</w:t>
            </w:r>
            <w:r w:rsidRPr="007A557C">
              <w:rPr>
                <w:rFonts w:eastAsia="Times New Roman" w:cs="Times New Roman"/>
                <w:spacing w:val="49"/>
                <w:sz w:val="24"/>
                <w:szCs w:val="24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методов пр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</w:rPr>
              <w:t>ик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ла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</w:rPr>
              <w:t>д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ных</w:t>
            </w:r>
            <w:r w:rsidRPr="007A557C">
              <w:rPr>
                <w:rFonts w:eastAsia="Times New Roman" w:cs="Times New Roman"/>
                <w:spacing w:val="62"/>
                <w:sz w:val="24"/>
                <w:szCs w:val="24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ау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</w:rPr>
              <w:t>ч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ых</w:t>
            </w:r>
            <w:r w:rsidRPr="007A557C">
              <w:rPr>
                <w:rFonts w:eastAsia="Times New Roman" w:cs="Times New Roman"/>
                <w:spacing w:val="59"/>
                <w:sz w:val="24"/>
                <w:szCs w:val="24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с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</w:rPr>
              <w:t>с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ледов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</w:rPr>
              <w:t>а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</w:rPr>
              <w:t>н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</w:rPr>
              <w:t>ий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 xml:space="preserve">. </w:t>
            </w:r>
            <w:r w:rsidRPr="007A557C">
              <w:rPr>
                <w:rFonts w:eastAsia="Times New Roman" w:cs="Times New Roman"/>
                <w:iCs/>
                <w:sz w:val="24"/>
                <w:szCs w:val="24"/>
              </w:rPr>
              <w:t>Умет</w:t>
            </w:r>
            <w:r w:rsidRPr="007A557C">
              <w:rPr>
                <w:rFonts w:eastAsia="Times New Roman" w:cs="Times New Roman"/>
                <w:iCs/>
                <w:w w:val="99"/>
                <w:sz w:val="24"/>
                <w:szCs w:val="24"/>
              </w:rPr>
              <w:t>ь</w:t>
            </w:r>
            <w:r w:rsidRPr="007A557C">
              <w:rPr>
                <w:rFonts w:eastAsia="Times New Roman" w:cs="Times New Roman"/>
                <w:iCs/>
                <w:sz w:val="24"/>
                <w:szCs w:val="24"/>
              </w:rPr>
              <w:t>:</w:t>
            </w:r>
            <w:r w:rsidRPr="007A557C">
              <w:rPr>
                <w:rFonts w:eastAsia="Times New Roman" w:cs="Times New Roman"/>
                <w:i/>
                <w:iCs/>
                <w:spacing w:val="37"/>
                <w:sz w:val="24"/>
                <w:szCs w:val="24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</w:rPr>
              <w:t>п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р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меня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ь</w:t>
            </w:r>
            <w:r w:rsidRPr="007A557C">
              <w:rPr>
                <w:rFonts w:eastAsia="Times New Roman" w:cs="Times New Roman"/>
                <w:spacing w:val="40"/>
                <w:sz w:val="24"/>
                <w:szCs w:val="24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м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</w:rPr>
              <w:t>е</w:t>
            </w:r>
            <w:r w:rsidRPr="007A557C">
              <w:rPr>
                <w:rFonts w:eastAsia="Times New Roman" w:cs="Times New Roman"/>
                <w:spacing w:val="-1"/>
                <w:w w:val="99"/>
                <w:sz w:val="24"/>
                <w:szCs w:val="24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оды</w:t>
            </w:r>
            <w:r w:rsidRPr="007A557C">
              <w:rPr>
                <w:rFonts w:eastAsia="Times New Roman" w:cs="Times New Roman"/>
                <w:spacing w:val="37"/>
                <w:sz w:val="24"/>
                <w:szCs w:val="24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</w:rPr>
              <w:t>п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р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</w:rPr>
              <w:t>и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</w:rPr>
              <w:t>л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адных</w:t>
            </w:r>
            <w:r w:rsidRPr="007A557C">
              <w:rPr>
                <w:rFonts w:eastAsia="Times New Roman" w:cs="Times New Roman"/>
                <w:spacing w:val="47"/>
                <w:sz w:val="24"/>
                <w:szCs w:val="24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аучных</w:t>
            </w:r>
            <w:r w:rsidRPr="007A557C">
              <w:rPr>
                <w:rFonts w:eastAsia="Times New Roman" w:cs="Times New Roman"/>
                <w:spacing w:val="47"/>
                <w:sz w:val="24"/>
                <w:szCs w:val="24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ссл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</w:rPr>
              <w:t>е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до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</w:rPr>
              <w:t>в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а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</w:rPr>
              <w:t>ни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й</w:t>
            </w:r>
            <w:r w:rsidRPr="007A557C">
              <w:rPr>
                <w:rFonts w:eastAsia="Times New Roman" w:cs="Times New Roman"/>
                <w:spacing w:val="48"/>
                <w:sz w:val="24"/>
                <w:szCs w:val="24"/>
              </w:rPr>
              <w:t xml:space="preserve"> </w:t>
            </w:r>
            <w:r w:rsidR="00D76F79" w:rsidRPr="007A557C">
              <w:rPr>
                <w:rFonts w:eastAsia="Times New Roman" w:cs="Times New Roman"/>
                <w:sz w:val="24"/>
                <w:szCs w:val="24"/>
              </w:rPr>
              <w:t>на практике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</w:tr>
      <w:tr w:rsidR="00495737" w:rsidRPr="007A557C" w14:paraId="1788FFAB" w14:textId="77777777" w:rsidTr="000C0083">
        <w:trPr>
          <w:trHeight w:val="198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8B3FA" w14:textId="77777777" w:rsidR="00495737" w:rsidRPr="007A557C" w:rsidRDefault="00495737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D8824" w14:textId="77777777" w:rsidR="00495737" w:rsidRPr="007A557C" w:rsidRDefault="00495737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8C8C" w14:textId="77777777" w:rsidR="00D36B1A" w:rsidRPr="007A557C" w:rsidRDefault="00D36B1A" w:rsidP="006A2EF0">
            <w:pPr>
              <w:widowControl w:val="0"/>
              <w:spacing w:after="0" w:line="240" w:lineRule="auto"/>
              <w:ind w:right="-1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  <w:r w:rsidRPr="007A557C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Само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оя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ель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7A557C">
              <w:rPr>
                <w:rFonts w:eastAsia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уч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ае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овые</w:t>
            </w:r>
            <w:r w:rsidRPr="007A557C">
              <w:rPr>
                <w:rFonts w:eastAsia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м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од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ик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 методы</w:t>
            </w:r>
            <w:r w:rsidRPr="007A557C">
              <w:rPr>
                <w:rFonts w:eastAsia="Times New Roman" w:cs="Times New Roman"/>
                <w:spacing w:val="85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сследов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ния, в</w:t>
            </w:r>
            <w:r w:rsidRPr="007A557C">
              <w:rPr>
                <w:rFonts w:eastAsia="Times New Roman" w:cs="Times New Roman"/>
                <w:spacing w:val="73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ом</w:t>
            </w:r>
            <w:r w:rsidRPr="007A557C">
              <w:rPr>
                <w:rFonts w:eastAsia="Times New Roman" w:cs="Times New Roman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числе</w:t>
            </w:r>
            <w:r w:rsidRPr="007A557C">
              <w:rPr>
                <w:rFonts w:eastAsia="Times New Roman" w:cs="Times New Roman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Pr="007A557C">
              <w:rPr>
                <w:rFonts w:eastAsia="Times New Roman" w:cs="Times New Roman"/>
                <w:spacing w:val="74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овых в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дах</w:t>
            </w:r>
            <w:r w:rsidRPr="007A557C">
              <w:rPr>
                <w:rFonts w:eastAsia="Times New Roman" w:cs="Times New Roman"/>
                <w:spacing w:val="8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рофессио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аль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ой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дея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ельнос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</w:p>
          <w:p w14:paraId="34788491" w14:textId="77777777" w:rsidR="00495737" w:rsidRPr="007A557C" w:rsidRDefault="00495737" w:rsidP="006A2EF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80E0" w14:textId="77777777" w:rsidR="00D76F79" w:rsidRPr="007A557C" w:rsidRDefault="00D76F79" w:rsidP="00D76F79">
            <w:pPr>
              <w:widowControl w:val="0"/>
              <w:spacing w:after="0" w:line="241" w:lineRule="auto"/>
              <w:ind w:right="-59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iCs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ат</w:t>
            </w:r>
            <w:r w:rsidRPr="007A557C">
              <w:rPr>
                <w:rFonts w:eastAsia="Times New Roman" w:cs="Times New Roman"/>
                <w:iCs/>
                <w:spacing w:val="1"/>
                <w:w w:val="99"/>
                <w:sz w:val="24"/>
                <w:szCs w:val="24"/>
                <w:lang w:eastAsia="ru-RU"/>
              </w:rPr>
              <w:t>ь</w:t>
            </w: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:</w:t>
            </w:r>
            <w:r w:rsidRPr="007A557C">
              <w:rPr>
                <w:rFonts w:eastAsia="Times New Roman" w:cs="Times New Roman"/>
                <w:iCs/>
                <w:spacing w:val="2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овые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ме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одики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методы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ссл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дов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я,</w:t>
            </w:r>
            <w:r w:rsidRPr="007A557C">
              <w:rPr>
                <w:rFonts w:eastAsia="Times New Roman" w:cs="Times New Roman"/>
                <w:spacing w:val="57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меняемые</w:t>
            </w:r>
            <w:r w:rsidRPr="007A557C">
              <w:rPr>
                <w:rFonts w:eastAsia="Times New Roman" w:cs="Times New Roman"/>
                <w:spacing w:val="55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spacing w:val="57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соврем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ом</w:t>
            </w:r>
            <w:r w:rsidRPr="007A557C">
              <w:rPr>
                <w:rFonts w:eastAsia="Times New Roman" w:cs="Times New Roman"/>
                <w:spacing w:val="62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э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апе</w:t>
            </w:r>
            <w:r w:rsidRPr="007A557C">
              <w:rPr>
                <w:rFonts w:eastAsia="Times New Roman" w:cs="Times New Roman"/>
                <w:spacing w:val="6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ра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ия</w:t>
            </w:r>
            <w:r w:rsidRPr="007A557C">
              <w:rPr>
                <w:rFonts w:eastAsia="Times New Roman" w:cs="Times New Roman"/>
                <w:spacing w:val="6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нформ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ц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он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ого</w:t>
            </w:r>
            <w:r w:rsidRPr="007A557C">
              <w:rPr>
                <w:rFonts w:eastAsia="Times New Roman" w:cs="Times New Roman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об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щ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ес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ва</w:t>
            </w:r>
            <w:r w:rsidRPr="007A557C">
              <w:rPr>
                <w:rFonts w:eastAsia="Times New Roman" w:cs="Times New Roman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pacing w:val="32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ц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ифров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ой</w:t>
            </w:r>
            <w:r w:rsidRPr="007A557C">
              <w:rPr>
                <w:rFonts w:eastAsia="Times New Roman" w:cs="Times New Roman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э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оми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ки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14:paraId="3F96CED1" w14:textId="77777777" w:rsidR="00495737" w:rsidRPr="007A557C" w:rsidRDefault="00D76F79" w:rsidP="00594862">
            <w:pPr>
              <w:widowControl w:val="0"/>
              <w:spacing w:after="0" w:line="240" w:lineRule="auto"/>
              <w:ind w:right="-1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Умет</w:t>
            </w:r>
            <w:r w:rsidRPr="007A557C">
              <w:rPr>
                <w:rFonts w:eastAsia="Times New Roman" w:cs="Times New Roman"/>
                <w:iCs/>
                <w:w w:val="99"/>
                <w:sz w:val="24"/>
                <w:szCs w:val="24"/>
                <w:lang w:eastAsia="ru-RU"/>
              </w:rPr>
              <w:t>ь</w:t>
            </w: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:</w:t>
            </w:r>
            <w:r w:rsidRPr="007A557C">
              <w:rPr>
                <w:rFonts w:eastAsia="Times New Roman" w:cs="Times New Roman"/>
                <w:iCs/>
                <w:spacing w:val="100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амо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оя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ель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7A557C">
              <w:rPr>
                <w:rFonts w:eastAsia="Times New Roman" w:cs="Times New Roman"/>
                <w:spacing w:val="100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ли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зи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ров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ь</w:t>
            </w:r>
            <w:r w:rsidRPr="007A557C">
              <w:rPr>
                <w:rFonts w:eastAsia="Times New Roman" w:cs="Times New Roman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р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именя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ть</w:t>
            </w:r>
            <w:r w:rsidRPr="007A557C">
              <w:rPr>
                <w:rFonts w:eastAsia="Times New Roman" w:cs="Times New Roman"/>
                <w:spacing w:val="32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овые</w:t>
            </w:r>
            <w:r w:rsidRPr="007A557C">
              <w:rPr>
                <w:rFonts w:eastAsia="Times New Roman" w:cs="Times New Roman"/>
                <w:spacing w:val="32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метод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pacing w:val="32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оды</w:t>
            </w:r>
            <w:r w:rsidRPr="007A557C">
              <w:rPr>
                <w:rFonts w:eastAsia="Times New Roman" w:cs="Times New Roman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л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до</w:t>
            </w:r>
            <w:r w:rsidRPr="007A557C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t>в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ан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  <w:r w:rsidR="0082561F"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 практике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95737" w:rsidRPr="007A557C" w14:paraId="26A2BC02" w14:textId="77777777" w:rsidTr="000C0083">
        <w:trPr>
          <w:trHeight w:val="198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5117E" w14:textId="77777777" w:rsidR="00495737" w:rsidRPr="007A557C" w:rsidRDefault="00495737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D0ED4" w14:textId="77777777" w:rsidR="00495737" w:rsidRPr="007A557C" w:rsidRDefault="00495737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ED4" w14:textId="77777777" w:rsidR="00D36B1A" w:rsidRPr="007A557C" w:rsidRDefault="00D36B1A" w:rsidP="006A2EF0">
            <w:pPr>
              <w:widowControl w:val="0"/>
              <w:spacing w:after="0" w:line="240" w:lineRule="auto"/>
              <w:ind w:right="-54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3.</w:t>
            </w:r>
            <w:r w:rsidRPr="007A557C">
              <w:rPr>
                <w:rFonts w:eastAsia="Times New Roman" w:cs="Times New Roman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В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ыдвигае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мо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ояте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л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ьн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ые ги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7A557C">
              <w:rPr>
                <w:rFonts w:eastAsia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ы</w:t>
            </w:r>
          </w:p>
          <w:p w14:paraId="37CFED41" w14:textId="77777777" w:rsidR="00495737" w:rsidRPr="007A557C" w:rsidRDefault="00495737" w:rsidP="006A2EF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9FF8" w14:textId="77777777" w:rsidR="00266721" w:rsidRPr="007A557C" w:rsidRDefault="00266721" w:rsidP="00266721">
            <w:pPr>
              <w:widowControl w:val="0"/>
              <w:spacing w:before="8" w:after="0" w:line="240" w:lineRule="auto"/>
              <w:ind w:right="-5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iCs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ат</w:t>
            </w:r>
            <w:r w:rsidRPr="007A557C">
              <w:rPr>
                <w:rFonts w:eastAsia="Times New Roman" w:cs="Times New Roman"/>
                <w:iCs/>
                <w:spacing w:val="1"/>
                <w:w w:val="99"/>
                <w:sz w:val="24"/>
                <w:szCs w:val="24"/>
                <w:lang w:eastAsia="ru-RU"/>
              </w:rPr>
              <w:t>ь</w:t>
            </w: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:</w:t>
            </w:r>
            <w:r w:rsidRPr="007A557C">
              <w:rPr>
                <w:rFonts w:eastAsia="Times New Roman" w:cs="Times New Roman"/>
                <w:iCs/>
                <w:spacing w:val="14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я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7A557C">
              <w:rPr>
                <w:rFonts w:eastAsia="Times New Roman" w:cs="Times New Roman"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ды</w:t>
            </w:r>
            <w:r w:rsidRPr="007A557C">
              <w:rPr>
                <w:rFonts w:eastAsia="Times New Roman" w:cs="Times New Roman"/>
                <w:spacing w:val="14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ип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оте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7A557C">
              <w:rPr>
                <w:rFonts w:eastAsia="Times New Roman" w:cs="Times New Roman"/>
                <w:spacing w:val="14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п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равила выдвижения и оформлен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я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ауч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ой г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п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те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ы. </w:t>
            </w:r>
          </w:p>
          <w:p w14:paraId="717EC043" w14:textId="77777777" w:rsidR="00495737" w:rsidRPr="007A557C" w:rsidRDefault="00266721" w:rsidP="00A25A5A">
            <w:pPr>
              <w:widowControl w:val="0"/>
              <w:spacing w:before="8" w:after="0" w:line="240" w:lineRule="auto"/>
              <w:ind w:right="-56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Умет</w:t>
            </w:r>
            <w:r w:rsidRPr="007A557C">
              <w:rPr>
                <w:rFonts w:eastAsia="Times New Roman" w:cs="Times New Roman"/>
                <w:iCs/>
                <w:w w:val="99"/>
                <w:sz w:val="24"/>
                <w:szCs w:val="24"/>
                <w:lang w:eastAsia="ru-RU"/>
              </w:rPr>
              <w:t>ь</w:t>
            </w: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:</w:t>
            </w:r>
            <w:r w:rsidRPr="007A557C">
              <w:rPr>
                <w:rFonts w:eastAsia="Times New Roman" w:cs="Times New Roman"/>
                <w:iCs/>
                <w:spacing w:val="64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мос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ояте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ль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 выдвигать и формулировать  ги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ы</w:t>
            </w:r>
            <w:r w:rsidRPr="007A557C">
              <w:rPr>
                <w:rFonts w:eastAsia="Times New Roman" w:cs="Times New Roman"/>
                <w:spacing w:val="93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на</w:t>
            </w:r>
            <w:r w:rsidRPr="007A557C">
              <w:rPr>
                <w:rFonts w:eastAsia="Times New Roman" w:cs="Times New Roman"/>
                <w:spacing w:val="95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основе</w:t>
            </w:r>
            <w:r w:rsidRPr="007A557C">
              <w:rPr>
                <w:rFonts w:eastAsia="Times New Roman" w:cs="Times New Roman"/>
                <w:spacing w:val="94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ол</w:t>
            </w:r>
            <w:r w:rsidRPr="007A557C">
              <w:rPr>
                <w:rFonts w:eastAsia="Times New Roman" w:cs="Times New Roman"/>
                <w:spacing w:val="-1"/>
                <w:w w:val="99"/>
                <w:sz w:val="24"/>
                <w:szCs w:val="24"/>
                <w:lang w:eastAsia="ru-RU"/>
              </w:rPr>
              <w:t>ь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ова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я в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се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х</w:t>
            </w:r>
            <w:r w:rsidRPr="007A557C">
              <w:rPr>
                <w:rFonts w:eastAsia="Times New Roman" w:cs="Times New Roman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совоку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пн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ос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ме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одов</w:t>
            </w:r>
            <w:r w:rsidRPr="007A557C">
              <w:rPr>
                <w:rFonts w:eastAsia="Times New Roman" w:cs="Times New Roman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ауч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г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 иссл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дован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</w:p>
        </w:tc>
      </w:tr>
      <w:tr w:rsidR="00495737" w:rsidRPr="007A557C" w14:paraId="637F64E1" w14:textId="77777777" w:rsidTr="000C0083">
        <w:trPr>
          <w:trHeight w:val="198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36155" w14:textId="77777777" w:rsidR="00495737" w:rsidRPr="007A557C" w:rsidRDefault="00495737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9D418" w14:textId="77777777" w:rsidR="00495737" w:rsidRPr="007A557C" w:rsidRDefault="00495737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6ADF" w14:textId="77777777" w:rsidR="00D36B1A" w:rsidRPr="007A557C" w:rsidRDefault="00D36B1A" w:rsidP="006A2EF0">
            <w:pPr>
              <w:widowControl w:val="0"/>
              <w:spacing w:after="0" w:line="240" w:lineRule="auto"/>
              <w:ind w:right="-1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4.</w:t>
            </w:r>
            <w:r w:rsidRPr="007A557C">
              <w:rPr>
                <w:rFonts w:eastAsia="Times New Roman" w:cs="Times New Roman"/>
                <w:spacing w:val="78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О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формляе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pacing w:val="79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ре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ул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ь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таты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научных</w:t>
            </w:r>
            <w:r w:rsidRPr="007A557C">
              <w:rPr>
                <w:rFonts w:eastAsia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ис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л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дов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й</w:t>
            </w:r>
            <w:r w:rsidRPr="007A557C">
              <w:rPr>
                <w:rFonts w:eastAsia="Times New Roman" w:cs="Times New Roman"/>
                <w:spacing w:val="49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Pr="007A557C">
              <w:rPr>
                <w:rFonts w:eastAsia="Times New Roman" w:cs="Times New Roman"/>
                <w:spacing w:val="47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форме</w:t>
            </w:r>
            <w:r w:rsidRPr="007A557C">
              <w:rPr>
                <w:rFonts w:eastAsia="Times New Roman" w:cs="Times New Roman"/>
                <w:spacing w:val="49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анал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че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х</w:t>
            </w:r>
            <w:r w:rsidRPr="007A557C">
              <w:rPr>
                <w:rFonts w:eastAsia="Times New Roman" w:cs="Times New Roman"/>
                <w:spacing w:val="67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п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исок,</w:t>
            </w:r>
            <w:r w:rsidRPr="007A557C">
              <w:rPr>
                <w:rFonts w:eastAsia="Times New Roman" w:cs="Times New Roman"/>
                <w:spacing w:val="67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докладов</w:t>
            </w:r>
            <w:r w:rsidRPr="007A557C">
              <w:rPr>
                <w:rFonts w:eastAsia="Times New Roman" w:cs="Times New Roman"/>
                <w:spacing w:val="26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аучных</w:t>
            </w:r>
            <w:r w:rsidRPr="007A557C">
              <w:rPr>
                <w:rFonts w:eastAsia="Times New Roman" w:cs="Times New Roman"/>
                <w:spacing w:val="26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атей</w:t>
            </w:r>
          </w:p>
          <w:p w14:paraId="4702B1CC" w14:textId="77777777" w:rsidR="00495737" w:rsidRPr="007A557C" w:rsidRDefault="00495737" w:rsidP="006A2EF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AF35" w14:textId="77777777" w:rsidR="00266721" w:rsidRPr="007A557C" w:rsidRDefault="00266721" w:rsidP="00266721">
            <w:pPr>
              <w:widowControl w:val="0"/>
              <w:spacing w:after="0" w:line="240" w:lineRule="auto"/>
              <w:ind w:right="-18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iCs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ат</w:t>
            </w:r>
            <w:r w:rsidRPr="007A557C">
              <w:rPr>
                <w:rFonts w:eastAsia="Times New Roman" w:cs="Times New Roman"/>
                <w:iCs/>
                <w:spacing w:val="1"/>
                <w:w w:val="99"/>
                <w:sz w:val="24"/>
                <w:szCs w:val="24"/>
                <w:lang w:eastAsia="ru-RU"/>
              </w:rPr>
              <w:t>ь</w:t>
            </w: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:</w:t>
            </w:r>
            <w:r w:rsidRPr="007A557C">
              <w:rPr>
                <w:rFonts w:eastAsia="Times New Roman" w:cs="Times New Roman"/>
                <w:iCs/>
                <w:spacing w:val="55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ме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од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ку</w:t>
            </w:r>
            <w:r w:rsidRPr="007A557C">
              <w:rPr>
                <w:rFonts w:eastAsia="Times New Roman" w:cs="Times New Roman"/>
                <w:spacing w:val="55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со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pacing w:val="-2"/>
                <w:sz w:val="24"/>
                <w:szCs w:val="24"/>
                <w:lang w:eastAsia="ru-RU"/>
              </w:rPr>
              <w:t>д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ан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  <w:r w:rsidRPr="007A557C">
              <w:rPr>
                <w:rFonts w:eastAsia="Times New Roman" w:cs="Times New Roman"/>
                <w:spacing w:val="55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л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ч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ес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ких</w:t>
            </w:r>
            <w:r w:rsidRPr="007A557C">
              <w:rPr>
                <w:rFonts w:eastAsia="Times New Roman" w:cs="Times New Roman"/>
                <w:spacing w:val="38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ап</w:t>
            </w:r>
            <w:r w:rsidRPr="007A557C">
              <w:rPr>
                <w:rFonts w:eastAsia="Times New Roman" w:cs="Times New Roman"/>
                <w:spacing w:val="2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сок,</w:t>
            </w:r>
            <w:r w:rsidRPr="007A557C">
              <w:rPr>
                <w:rFonts w:eastAsia="Times New Roman" w:cs="Times New Roman"/>
                <w:spacing w:val="38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кл</w:t>
            </w:r>
            <w:r w:rsidRPr="007A557C">
              <w:rPr>
                <w:rFonts w:eastAsia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дов,</w:t>
            </w:r>
            <w:r w:rsidRPr="007A557C">
              <w:rPr>
                <w:rFonts w:eastAsia="Times New Roman" w:cs="Times New Roman"/>
                <w:spacing w:val="37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зи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сов</w:t>
            </w:r>
            <w:r w:rsidRPr="007A557C">
              <w:rPr>
                <w:rFonts w:eastAsia="Times New Roman" w:cs="Times New Roman"/>
                <w:spacing w:val="37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научных</w:t>
            </w:r>
            <w:r w:rsidRPr="007A557C">
              <w:rPr>
                <w:rFonts w:eastAsia="Times New Roman" w:cs="Times New Roman"/>
                <w:spacing w:val="120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ей,</w:t>
            </w:r>
            <w:r w:rsidRPr="007A557C">
              <w:rPr>
                <w:rFonts w:eastAsia="Times New Roman" w:cs="Times New Roman"/>
                <w:spacing w:val="120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spacing w:val="119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3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акже</w:t>
            </w:r>
            <w:r w:rsidRPr="007A557C">
              <w:rPr>
                <w:rFonts w:eastAsia="Times New Roman" w:cs="Times New Roman"/>
                <w:spacing w:val="118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п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рав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ил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 оформлен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  <w:r w:rsidRPr="007A557C">
              <w:rPr>
                <w:rFonts w:eastAsia="Times New Roman" w:cs="Times New Roman"/>
                <w:spacing w:val="72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ре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ул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ь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ов</w:t>
            </w:r>
            <w:r w:rsidRPr="007A557C">
              <w:rPr>
                <w:rFonts w:eastAsia="Times New Roman" w:cs="Times New Roman"/>
                <w:spacing w:val="70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л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едован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й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ак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х формах.</w:t>
            </w:r>
          </w:p>
          <w:p w14:paraId="372D64C3" w14:textId="77777777" w:rsidR="00495737" w:rsidRPr="007A557C" w:rsidRDefault="00266721" w:rsidP="00594862">
            <w:pPr>
              <w:tabs>
                <w:tab w:val="left" w:pos="0"/>
              </w:tabs>
              <w:suppressAutoHyphens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Умет</w:t>
            </w:r>
            <w:r w:rsidRPr="007A557C">
              <w:rPr>
                <w:rFonts w:eastAsia="Times New Roman" w:cs="Times New Roman"/>
                <w:iCs/>
                <w:w w:val="99"/>
                <w:sz w:val="24"/>
                <w:szCs w:val="24"/>
                <w:lang w:eastAsia="ru-RU"/>
              </w:rPr>
              <w:t>ь</w:t>
            </w:r>
            <w:r w:rsidRPr="007A557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:</w:t>
            </w:r>
            <w:r w:rsidRPr="007A557C">
              <w:rPr>
                <w:rFonts w:eastAsia="Times New Roman" w:cs="Times New Roman"/>
                <w:iCs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оформля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ть</w:t>
            </w:r>
            <w:r w:rsidRPr="007A557C">
              <w:rPr>
                <w:rFonts w:eastAsia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у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ль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аты</w:t>
            </w:r>
            <w:r w:rsidRPr="007A557C">
              <w:rPr>
                <w:rFonts w:eastAsia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л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дован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pacing w:val="46"/>
                <w:sz w:val="24"/>
                <w:szCs w:val="24"/>
                <w:lang w:eastAsia="ru-RU"/>
              </w:rPr>
              <w:t>й</w:t>
            </w:r>
            <w:r w:rsidR="00594862" w:rsidRPr="007A557C">
              <w:rPr>
                <w:rFonts w:eastAsia="Times New Roman" w:cs="Times New Roman"/>
                <w:spacing w:val="46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Pr="007A557C">
              <w:rPr>
                <w:rFonts w:eastAsia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форм</w:t>
            </w:r>
            <w:r w:rsidRPr="007A557C">
              <w:rPr>
                <w:rFonts w:eastAsia="Times New Roman" w:cs="Times New Roman"/>
                <w:spacing w:val="44"/>
                <w:sz w:val="24"/>
                <w:szCs w:val="24"/>
                <w:lang w:eastAsia="ru-RU"/>
              </w:rPr>
              <w:t>е</w:t>
            </w:r>
            <w:r w:rsidR="00594862" w:rsidRPr="007A557C">
              <w:rPr>
                <w:rFonts w:eastAsia="Times New Roman" w:cs="Times New Roman"/>
                <w:spacing w:val="44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анали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ическ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х</w:t>
            </w:r>
            <w:r w:rsidRPr="007A557C">
              <w:rPr>
                <w:rFonts w:eastAsia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з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7A557C">
              <w:rPr>
                <w:rFonts w:eastAsia="Times New Roman" w:cs="Times New Roman"/>
                <w:spacing w:val="-1"/>
                <w:w w:val="99"/>
                <w:sz w:val="24"/>
                <w:szCs w:val="24"/>
                <w:lang w:eastAsia="ru-RU"/>
              </w:rPr>
              <w:t>п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и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сок, до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ладов и</w:t>
            </w:r>
            <w:r w:rsidRPr="007A557C">
              <w:rPr>
                <w:rFonts w:eastAsia="Times New Roman" w:cs="Times New Roman"/>
                <w:spacing w:val="1"/>
                <w:sz w:val="24"/>
                <w:szCs w:val="24"/>
                <w:lang w:eastAsia="ru-RU"/>
              </w:rPr>
              <w:t xml:space="preserve"> н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ау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ы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х </w:t>
            </w:r>
            <w:r w:rsidRPr="007A557C">
              <w:rPr>
                <w:rFonts w:eastAsia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т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ате</w:t>
            </w:r>
            <w:r w:rsidRPr="007A557C">
              <w:rPr>
                <w:rFonts w:eastAsia="Times New Roman" w:cs="Times New Roman"/>
                <w:w w:val="99"/>
                <w:sz w:val="24"/>
                <w:szCs w:val="24"/>
                <w:lang w:eastAsia="ru-RU"/>
              </w:rPr>
              <w:t>й</w:t>
            </w:r>
            <w:r w:rsidRPr="007A557C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95737" w:rsidRPr="007A557C" w14:paraId="3C423CB5" w14:textId="77777777" w:rsidTr="000C0083">
        <w:trPr>
          <w:trHeight w:val="198"/>
        </w:trPr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DF5FD" w14:textId="77777777" w:rsidR="00495737" w:rsidRPr="007A557C" w:rsidRDefault="00495737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z w:val="24"/>
                <w:szCs w:val="24"/>
              </w:rPr>
              <w:t>ПК</w:t>
            </w:r>
            <w:r w:rsidR="008E360A" w:rsidRPr="007A557C">
              <w:rPr>
                <w:rFonts w:eastAsia="Times New Roman" w:cs="Times New Roman"/>
                <w:sz w:val="24"/>
                <w:szCs w:val="24"/>
              </w:rPr>
              <w:t>Н-4</w:t>
            </w:r>
          </w:p>
        </w:tc>
        <w:tc>
          <w:tcPr>
            <w:tcW w:w="23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2B41E" w14:textId="77777777" w:rsidR="008E360A" w:rsidRPr="007A557C" w:rsidRDefault="008E360A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z w:val="24"/>
                <w:szCs w:val="24"/>
              </w:rPr>
              <w:t>Способность применять нормы</w:t>
            </w:r>
          </w:p>
          <w:p w14:paraId="4A24A822" w14:textId="77777777" w:rsidR="008E360A" w:rsidRPr="007A557C" w:rsidRDefault="008E360A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z w:val="24"/>
                <w:szCs w:val="24"/>
              </w:rPr>
              <w:t>права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ab/>
              <w:t>и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ab/>
              <w:t>давать</w:t>
            </w:r>
            <w:r w:rsidR="006A2EF0" w:rsidRPr="007A557C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оценку</w:t>
            </w:r>
            <w:r w:rsidR="006A2EF0" w:rsidRPr="007A557C">
              <w:rPr>
                <w:rFonts w:eastAsia="Times New Roman" w:cs="Times New Roman"/>
                <w:sz w:val="24"/>
                <w:szCs w:val="24"/>
              </w:rPr>
              <w:t xml:space="preserve"> фактического 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воздействия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ab/>
              <w:t>на</w:t>
            </w:r>
            <w:r w:rsidR="006A2EF0" w:rsidRPr="007A557C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развитие</w:t>
            </w:r>
            <w:r w:rsidR="006A2EF0" w:rsidRPr="007A557C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социально-</w:t>
            </w:r>
          </w:p>
          <w:p w14:paraId="7B52F3E5" w14:textId="77777777" w:rsidR="00495737" w:rsidRPr="007A557C" w:rsidRDefault="008E360A" w:rsidP="006D6992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z w:val="24"/>
                <w:szCs w:val="24"/>
              </w:rPr>
              <w:t>экономических</w:t>
            </w:r>
            <w:r w:rsidR="006A2EF0" w:rsidRPr="007A557C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A557C">
              <w:rPr>
                <w:rFonts w:eastAsia="Times New Roman" w:cs="Times New Roman"/>
                <w:sz w:val="24"/>
                <w:szCs w:val="24"/>
              </w:rPr>
              <w:t>отношений</w:t>
            </w:r>
            <w:r w:rsidR="009D4240" w:rsidRPr="007A557C">
              <w:rPr>
                <w:rFonts w:eastAsia="Times New Roman" w:cs="Times New Roman"/>
                <w:sz w:val="24"/>
                <w:szCs w:val="24"/>
              </w:rPr>
              <w:t xml:space="preserve">, </w:t>
            </w:r>
            <w:r w:rsidR="006D6992" w:rsidRPr="007A557C">
              <w:rPr>
                <w:rFonts w:eastAsia="Times New Roman" w:cs="Times New Roman"/>
                <w:sz w:val="24"/>
                <w:szCs w:val="24"/>
              </w:rPr>
              <w:t>н</w:t>
            </w:r>
            <w:r w:rsidR="009D4240" w:rsidRPr="007A557C">
              <w:rPr>
                <w:rFonts w:eastAsia="Times New Roman" w:cs="Times New Roman"/>
                <w:sz w:val="24"/>
                <w:szCs w:val="24"/>
              </w:rPr>
              <w:t>ормативных правовых актов, а</w:t>
            </w:r>
            <w:r w:rsidR="006A2EF0" w:rsidRPr="007A557C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9D4240" w:rsidRPr="007A557C">
              <w:rPr>
                <w:rFonts w:eastAsia="Times New Roman" w:cs="Times New Roman"/>
                <w:sz w:val="24"/>
                <w:szCs w:val="24"/>
              </w:rPr>
              <w:t>также</w:t>
            </w:r>
            <w:r w:rsidR="009D4240" w:rsidRPr="007A557C">
              <w:rPr>
                <w:rFonts w:eastAsia="Times New Roman" w:cs="Times New Roman"/>
                <w:sz w:val="24"/>
                <w:szCs w:val="24"/>
              </w:rPr>
              <w:tab/>
              <w:t>оценивать</w:t>
            </w:r>
            <w:r w:rsidR="006D6992" w:rsidRPr="007A557C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9D4240" w:rsidRPr="007A557C">
              <w:rPr>
                <w:rFonts w:eastAsia="Times New Roman" w:cs="Times New Roman"/>
                <w:sz w:val="24"/>
                <w:szCs w:val="24"/>
              </w:rPr>
              <w:t>их последствия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8656" w14:textId="77777777" w:rsidR="00495737" w:rsidRPr="007A557C" w:rsidRDefault="009D4240" w:rsidP="006A2EF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pacing w:val="-6"/>
                <w:sz w:val="24"/>
                <w:szCs w:val="24"/>
              </w:rPr>
              <w:t>1. Применяет</w:t>
            </w:r>
            <w:r w:rsidR="003A5EB2" w:rsidRPr="007A557C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правила проведения оценки фактического воздействия нормативных правовых актов на</w:t>
            </w:r>
            <w:r w:rsidR="001A1D67" w:rsidRPr="007A557C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развитие социально-экономических отношений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56BAE" w14:textId="77777777" w:rsidR="004D44E3" w:rsidRPr="007A557C" w:rsidRDefault="004D44E3" w:rsidP="004D44E3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A557C">
              <w:rPr>
                <w:rFonts w:cs="Times New Roman"/>
                <w:sz w:val="24"/>
                <w:szCs w:val="24"/>
              </w:rPr>
              <w:t xml:space="preserve">Знать: </w:t>
            </w:r>
            <w:r w:rsidR="006439BD" w:rsidRPr="007A557C">
              <w:rPr>
                <w:rFonts w:cs="Times New Roman"/>
                <w:sz w:val="24"/>
                <w:szCs w:val="24"/>
              </w:rPr>
              <w:t>нормативно-правовые акты, регулирующие общественные отношения в исследуемой сфере</w:t>
            </w:r>
          </w:p>
          <w:p w14:paraId="7FA0D543" w14:textId="77777777" w:rsidR="006439BD" w:rsidRPr="007A557C" w:rsidRDefault="004D44E3" w:rsidP="006439BD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A557C">
              <w:rPr>
                <w:rFonts w:cs="Times New Roman"/>
                <w:sz w:val="24"/>
                <w:szCs w:val="24"/>
              </w:rPr>
              <w:t>Уметь:</w:t>
            </w:r>
            <w:r w:rsidR="006439BD" w:rsidRPr="007A557C">
              <w:rPr>
                <w:rFonts w:cs="Times New Roman"/>
                <w:sz w:val="24"/>
                <w:szCs w:val="24"/>
              </w:rPr>
              <w:t xml:space="preserve"> </w:t>
            </w:r>
            <w:r w:rsidR="00312B31" w:rsidRPr="007A557C">
              <w:rPr>
                <w:rFonts w:cs="Times New Roman"/>
                <w:sz w:val="24"/>
                <w:szCs w:val="24"/>
              </w:rPr>
              <w:t>профессиональное</w:t>
            </w:r>
            <w:r w:rsidR="006439BD" w:rsidRPr="007A557C">
              <w:rPr>
                <w:rFonts w:cs="Times New Roman"/>
                <w:sz w:val="24"/>
                <w:szCs w:val="24"/>
              </w:rPr>
              <w:t xml:space="preserve"> </w:t>
            </w:r>
            <w:r w:rsidR="00312B31" w:rsidRPr="007A557C">
              <w:rPr>
                <w:rFonts w:cs="Times New Roman"/>
                <w:sz w:val="24"/>
                <w:szCs w:val="24"/>
              </w:rPr>
              <w:t xml:space="preserve">оценивать специфику регулятивного воздействия </w:t>
            </w:r>
            <w:r w:rsidR="00312B31" w:rsidRPr="007A557C">
              <w:rPr>
                <w:rFonts w:eastAsia="Times New Roman" w:cs="Times New Roman"/>
                <w:spacing w:val="-6"/>
                <w:sz w:val="24"/>
                <w:szCs w:val="24"/>
              </w:rPr>
              <w:t>нормативных правовых актов</w:t>
            </w:r>
            <w:r w:rsidR="00971D63" w:rsidRPr="007A557C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на развитие социально-экономических отношений</w:t>
            </w:r>
          </w:p>
          <w:p w14:paraId="5822707C" w14:textId="77777777" w:rsidR="00495737" w:rsidRPr="007A557C" w:rsidRDefault="00495737" w:rsidP="004D44E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495737" w:rsidRPr="007A557C" w14:paraId="119239E4" w14:textId="77777777" w:rsidTr="000C0083">
        <w:trPr>
          <w:trHeight w:val="198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FC8AA" w14:textId="77777777" w:rsidR="00495737" w:rsidRPr="007A557C" w:rsidRDefault="00495737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20496" w14:textId="77777777" w:rsidR="00495737" w:rsidRPr="007A557C" w:rsidRDefault="00495737" w:rsidP="006A2EF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DEBC" w14:textId="77777777" w:rsidR="00495737" w:rsidRPr="007A557C" w:rsidRDefault="001A1D67" w:rsidP="006A2EF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A557C">
              <w:rPr>
                <w:rFonts w:eastAsia="Times New Roman" w:cs="Times New Roman"/>
                <w:spacing w:val="-6"/>
                <w:sz w:val="24"/>
                <w:szCs w:val="24"/>
              </w:rPr>
              <w:t>2. Применяет нормы права в процессе реализации профессиональных задач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AFE2" w14:textId="77777777" w:rsidR="004D44E3" w:rsidRPr="007A557C" w:rsidRDefault="004D44E3" w:rsidP="004D44E3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A557C">
              <w:rPr>
                <w:rFonts w:cs="Times New Roman"/>
                <w:sz w:val="24"/>
                <w:szCs w:val="24"/>
              </w:rPr>
              <w:t xml:space="preserve">Знать: </w:t>
            </w:r>
            <w:r w:rsidR="00971D63" w:rsidRPr="007A557C">
              <w:rPr>
                <w:rFonts w:cs="Times New Roman"/>
                <w:sz w:val="24"/>
                <w:szCs w:val="24"/>
              </w:rPr>
              <w:t xml:space="preserve">актуальное состояние и </w:t>
            </w:r>
            <w:r w:rsidR="00B257B4" w:rsidRPr="007A557C">
              <w:rPr>
                <w:rFonts w:cs="Times New Roman"/>
                <w:sz w:val="24"/>
                <w:szCs w:val="24"/>
              </w:rPr>
              <w:t>тенденции развития правового регулирования в сферах осуществления профессиональной деятельности</w:t>
            </w:r>
          </w:p>
          <w:p w14:paraId="658745EB" w14:textId="77777777" w:rsidR="00495737" w:rsidRPr="007A557C" w:rsidRDefault="004D44E3" w:rsidP="004D44E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557C">
              <w:rPr>
                <w:rFonts w:cs="Times New Roman"/>
                <w:sz w:val="24"/>
                <w:szCs w:val="24"/>
              </w:rPr>
              <w:t>Уметь:</w:t>
            </w:r>
            <w:r w:rsidR="00971D63" w:rsidRPr="007A557C">
              <w:rPr>
                <w:rFonts w:cs="Times New Roman"/>
                <w:sz w:val="24"/>
                <w:szCs w:val="24"/>
              </w:rPr>
              <w:t xml:space="preserve"> эффективно применять </w:t>
            </w:r>
            <w:r w:rsidR="00971D63" w:rsidRPr="007A557C">
              <w:rPr>
                <w:rFonts w:eastAsia="Times New Roman" w:cs="Times New Roman"/>
                <w:spacing w:val="-6"/>
                <w:sz w:val="24"/>
                <w:szCs w:val="24"/>
              </w:rPr>
              <w:t>нормы права в процессе реализации профессиональных задач</w:t>
            </w:r>
          </w:p>
        </w:tc>
      </w:tr>
    </w:tbl>
    <w:p w14:paraId="31C39A6C" w14:textId="77777777" w:rsidR="00851814" w:rsidRPr="007A557C" w:rsidRDefault="00851814" w:rsidP="00C76CA9">
      <w:pPr>
        <w:jc w:val="both"/>
        <w:rPr>
          <w:rFonts w:cs="Times New Roman"/>
          <w:b/>
          <w:szCs w:val="24"/>
          <w:lang w:eastAsia="ru-RU"/>
        </w:rPr>
      </w:pPr>
    </w:p>
    <w:p w14:paraId="3807FCB9" w14:textId="77777777" w:rsidR="005416C8" w:rsidRDefault="005416C8" w:rsidP="005416C8">
      <w:pPr>
        <w:pStyle w:val="1"/>
        <w:widowControl w:val="0"/>
        <w:numPr>
          <w:ilvl w:val="0"/>
          <w:numId w:val="17"/>
        </w:numPr>
        <w:tabs>
          <w:tab w:val="left" w:pos="1140"/>
        </w:tabs>
        <w:autoSpaceDE w:val="0"/>
        <w:autoSpaceDN w:val="0"/>
        <w:spacing w:before="0" w:beforeAutospacing="0" w:after="0" w:afterAutospacing="0"/>
      </w:pPr>
      <w:bookmarkStart w:id="2" w:name="_Toc165030710"/>
      <w:r>
        <w:t>Место</w:t>
      </w:r>
      <w:r>
        <w:rPr>
          <w:spacing w:val="-7"/>
        </w:rPr>
        <w:t xml:space="preserve"> </w:t>
      </w:r>
      <w:r>
        <w:t>НИР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8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  <w:bookmarkEnd w:id="2"/>
    </w:p>
    <w:p w14:paraId="257716BB" w14:textId="26667740" w:rsidR="005416C8" w:rsidRDefault="005416C8" w:rsidP="00014F42">
      <w:pPr>
        <w:pStyle w:val="aa"/>
        <w:spacing w:before="156" w:line="360" w:lineRule="auto"/>
        <w:ind w:firstLine="709"/>
        <w:contextualSpacing/>
        <w:jc w:val="both"/>
      </w:pPr>
      <w:r>
        <w:lastRenderedPageBreak/>
        <w:t>НИР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обязательной</w:t>
      </w:r>
      <w:r>
        <w:rPr>
          <w:spacing w:val="40"/>
        </w:rPr>
        <w:t xml:space="preserve"> </w:t>
      </w:r>
      <w:r>
        <w:t>частью</w:t>
      </w:r>
      <w:r w:rsidR="00C57553">
        <w:t xml:space="preserve"> образовательной программы и входит в </w:t>
      </w:r>
      <w:r>
        <w:t>Блок</w:t>
      </w:r>
      <w:r>
        <w:rPr>
          <w:spacing w:val="40"/>
        </w:rPr>
        <w:t xml:space="preserve"> </w:t>
      </w:r>
      <w:r>
        <w:t>2</w:t>
      </w:r>
      <w:r>
        <w:rPr>
          <w:spacing w:val="40"/>
        </w:rPr>
        <w:t xml:space="preserve"> </w:t>
      </w:r>
      <w:r w:rsidR="00C57553">
        <w:rPr>
          <w:spacing w:val="40"/>
        </w:rPr>
        <w:t>«</w:t>
      </w:r>
      <w:r>
        <w:t>Практики,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39"/>
        </w:rPr>
        <w:t xml:space="preserve"> </w:t>
      </w:r>
      <w:r>
        <w:t>Научно- исследовательская работа (НИР)</w:t>
      </w:r>
      <w:r w:rsidR="00C57553">
        <w:t>»</w:t>
      </w:r>
      <w:r>
        <w:t>.</w:t>
      </w:r>
    </w:p>
    <w:p w14:paraId="64AFCF62" w14:textId="77777777" w:rsidR="002147AC" w:rsidRDefault="002147AC" w:rsidP="002147AC">
      <w:pPr>
        <w:pStyle w:val="aa"/>
        <w:spacing w:line="360" w:lineRule="auto"/>
        <w:ind w:right="465" w:firstLine="707"/>
        <w:jc w:val="both"/>
      </w:pPr>
      <w:r>
        <w:t>Главным результатом выполнения научно-исследовательской работы является подготовка выпускной квалификационной работы в целях ее последующей защиты и присвоения соискателю степени магистра.</w:t>
      </w:r>
    </w:p>
    <w:p w14:paraId="47B3DF6F" w14:textId="77777777" w:rsidR="002147AC" w:rsidRDefault="002147AC" w:rsidP="0017340E">
      <w:pPr>
        <w:pStyle w:val="aa"/>
        <w:spacing w:before="1" w:line="360" w:lineRule="auto"/>
        <w:ind w:right="469" w:firstLine="707"/>
        <w:jc w:val="both"/>
      </w:pPr>
      <w:r>
        <w:t>Осуществление</w:t>
      </w:r>
      <w:r>
        <w:rPr>
          <w:spacing w:val="-15"/>
        </w:rPr>
        <w:t xml:space="preserve"> </w:t>
      </w:r>
      <w:r>
        <w:t>научно-исследовательской</w:t>
      </w:r>
      <w:r>
        <w:rPr>
          <w:spacing w:val="-13"/>
        </w:rPr>
        <w:t xml:space="preserve"> </w:t>
      </w:r>
      <w:r>
        <w:t>работы</w:t>
      </w:r>
      <w:r>
        <w:rPr>
          <w:spacing w:val="-13"/>
        </w:rPr>
        <w:t xml:space="preserve"> </w:t>
      </w:r>
      <w:r>
        <w:t>носит</w:t>
      </w:r>
      <w:r>
        <w:rPr>
          <w:spacing w:val="-13"/>
        </w:rPr>
        <w:t xml:space="preserve"> </w:t>
      </w:r>
      <w:r>
        <w:t>непрерывный</w:t>
      </w:r>
      <w:r>
        <w:rPr>
          <w:spacing w:val="-15"/>
        </w:rPr>
        <w:t xml:space="preserve"> </w:t>
      </w:r>
      <w:r>
        <w:t>характер</w:t>
      </w:r>
      <w:r w:rsidR="008E0789">
        <w:t xml:space="preserve"> и</w:t>
      </w:r>
      <w:r>
        <w:rPr>
          <w:spacing w:val="40"/>
        </w:rPr>
        <w:t xml:space="preserve"> </w:t>
      </w:r>
      <w:r w:rsidR="008E0789">
        <w:t>направлено на раскрытие научного потенциала студентов.</w:t>
      </w:r>
      <w:r w:rsidR="00FD1E43">
        <w:t xml:space="preserve"> НИР предполагает освоение </w:t>
      </w:r>
      <w:r w:rsidR="00560FA9">
        <w:t xml:space="preserve">и успешное применение </w:t>
      </w:r>
      <w:r w:rsidR="00FD1E43">
        <w:t xml:space="preserve">студентами </w:t>
      </w:r>
      <w:r w:rsidR="00560FA9">
        <w:t>на практике методологии проведения научных исследований</w:t>
      </w:r>
      <w:r w:rsidR="0017340E">
        <w:t xml:space="preserve">, </w:t>
      </w:r>
      <w:r>
        <w:t>основных</w:t>
      </w:r>
      <w:r>
        <w:rPr>
          <w:spacing w:val="-11"/>
        </w:rPr>
        <w:t xml:space="preserve"> </w:t>
      </w:r>
      <w:r>
        <w:t>концепций и доктрин в сфер</w:t>
      </w:r>
      <w:r w:rsidR="0017340E">
        <w:t>ах</w:t>
      </w:r>
      <w:r>
        <w:t xml:space="preserve"> научного знания</w:t>
      </w:r>
      <w:r w:rsidR="0017340E">
        <w:t>, связанных с направленностью магистерской программы</w:t>
      </w:r>
      <w:r>
        <w:t>. Магистрант должен владеть навыками работы с нормативными правовыми актами, сбора, обработки и анализа научной информации и статистических данных, использовать</w:t>
      </w:r>
      <w:r>
        <w:rPr>
          <w:spacing w:val="-4"/>
        </w:rPr>
        <w:t xml:space="preserve"> </w:t>
      </w:r>
      <w:r>
        <w:t>информационные технологии для</w:t>
      </w:r>
      <w:r>
        <w:rPr>
          <w:spacing w:val="-2"/>
        </w:rPr>
        <w:t xml:space="preserve"> </w:t>
      </w:r>
      <w:r>
        <w:t>получения</w:t>
      </w:r>
      <w:r>
        <w:rPr>
          <w:spacing w:val="-2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исследования, проектной деятельности, а также их публикаций и публичной защиты.</w:t>
      </w:r>
      <w:r w:rsidR="00E04219">
        <w:t xml:space="preserve"> </w:t>
      </w:r>
    </w:p>
    <w:p w14:paraId="5A8F7053" w14:textId="77777777" w:rsidR="002147AC" w:rsidRDefault="002147AC" w:rsidP="002147AC">
      <w:pPr>
        <w:pStyle w:val="aa"/>
        <w:spacing w:before="2" w:line="360" w:lineRule="auto"/>
        <w:ind w:right="468" w:firstLine="707"/>
        <w:jc w:val="both"/>
      </w:pPr>
      <w:r>
        <w:t>Углубление теоретических знаний по ключевым</w:t>
      </w:r>
      <w:r>
        <w:rPr>
          <w:spacing w:val="-1"/>
        </w:rPr>
        <w:t xml:space="preserve"> </w:t>
      </w:r>
      <w:r>
        <w:t>проблемам</w:t>
      </w:r>
      <w:r>
        <w:rPr>
          <w:spacing w:val="-1"/>
        </w:rPr>
        <w:t xml:space="preserve"> </w:t>
      </w:r>
      <w:r>
        <w:t>направленности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совокупности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профессиональными</w:t>
      </w:r>
      <w:r>
        <w:rPr>
          <w:spacing w:val="-4"/>
        </w:rPr>
        <w:t xml:space="preserve"> </w:t>
      </w:r>
      <w:r>
        <w:t>знаниями</w:t>
      </w:r>
      <w:r>
        <w:rPr>
          <w:spacing w:val="-4"/>
        </w:rPr>
        <w:t xml:space="preserve"> </w:t>
      </w:r>
      <w:r>
        <w:t>предметной</w:t>
      </w:r>
      <w:r>
        <w:rPr>
          <w:spacing w:val="-4"/>
        </w:rPr>
        <w:t xml:space="preserve"> </w:t>
      </w:r>
      <w:r>
        <w:t>области формируют платформу для проведения успешного научного поиска и получения</w:t>
      </w:r>
      <w:r>
        <w:rPr>
          <w:spacing w:val="-6"/>
        </w:rPr>
        <w:t xml:space="preserve"> </w:t>
      </w:r>
      <w:r>
        <w:t>результатов,</w:t>
      </w:r>
      <w:r>
        <w:rPr>
          <w:spacing w:val="-4"/>
        </w:rPr>
        <w:t xml:space="preserve"> </w:t>
      </w:r>
      <w:r>
        <w:t>выносимых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последующую</w:t>
      </w:r>
      <w:r>
        <w:rPr>
          <w:spacing w:val="-4"/>
        </w:rPr>
        <w:t xml:space="preserve"> </w:t>
      </w:r>
      <w:r>
        <w:t>защиту</w:t>
      </w:r>
      <w:r>
        <w:rPr>
          <w:spacing w:val="-5"/>
        </w:rPr>
        <w:t xml:space="preserve"> </w:t>
      </w:r>
      <w:r>
        <w:t>выпускной</w:t>
      </w:r>
      <w:r>
        <w:rPr>
          <w:spacing w:val="-4"/>
        </w:rPr>
        <w:t xml:space="preserve"> </w:t>
      </w:r>
      <w:r>
        <w:t>квалификационной работы.</w:t>
      </w:r>
    </w:p>
    <w:p w14:paraId="4BD51989" w14:textId="77777777" w:rsidR="007C05A3" w:rsidRDefault="007C05A3" w:rsidP="00014F42">
      <w:pPr>
        <w:pStyle w:val="aa"/>
        <w:spacing w:before="156" w:line="360" w:lineRule="auto"/>
        <w:ind w:firstLine="709"/>
        <w:contextualSpacing/>
        <w:jc w:val="both"/>
      </w:pPr>
    </w:p>
    <w:p w14:paraId="49418080" w14:textId="77777777" w:rsidR="00FC42A3" w:rsidRPr="002547FE" w:rsidRDefault="002547FE" w:rsidP="002547FE">
      <w:pPr>
        <w:pStyle w:val="1"/>
        <w:spacing w:line="360" w:lineRule="auto"/>
      </w:pPr>
      <w:bookmarkStart w:id="3" w:name="_Toc165030711"/>
      <w:r w:rsidRPr="002547FE">
        <w:rPr>
          <w:bCs w:val="0"/>
        </w:rPr>
        <w:t>3.</w:t>
      </w:r>
      <w:r w:rsidRPr="002547FE">
        <w:t xml:space="preserve"> </w:t>
      </w:r>
      <w:r w:rsidR="00FC42A3" w:rsidRPr="002547FE">
        <w:t>Объем научно-исследовательской работы в зачетных единицах</w:t>
      </w:r>
      <w:r w:rsidR="00FC42A3" w:rsidRPr="002547FE">
        <w:rPr>
          <w:spacing w:val="-3"/>
        </w:rPr>
        <w:t xml:space="preserve"> </w:t>
      </w:r>
      <w:r w:rsidR="00FC42A3" w:rsidRPr="002547FE">
        <w:t>и</w:t>
      </w:r>
      <w:r w:rsidR="00FC42A3" w:rsidRPr="002547FE">
        <w:rPr>
          <w:spacing w:val="-6"/>
        </w:rPr>
        <w:t xml:space="preserve"> </w:t>
      </w:r>
      <w:r w:rsidR="00FC42A3" w:rsidRPr="002547FE">
        <w:t>в</w:t>
      </w:r>
      <w:r w:rsidR="00FC42A3" w:rsidRPr="002547FE">
        <w:rPr>
          <w:spacing w:val="-5"/>
        </w:rPr>
        <w:t xml:space="preserve"> </w:t>
      </w:r>
      <w:r w:rsidR="00FC42A3" w:rsidRPr="002547FE">
        <w:t>академических</w:t>
      </w:r>
      <w:r w:rsidR="00FC42A3" w:rsidRPr="002547FE">
        <w:rPr>
          <w:spacing w:val="-3"/>
        </w:rPr>
        <w:t xml:space="preserve"> </w:t>
      </w:r>
      <w:r w:rsidR="00FC42A3" w:rsidRPr="002547FE">
        <w:t>часах</w:t>
      </w:r>
      <w:r w:rsidR="00FC42A3" w:rsidRPr="002547FE">
        <w:rPr>
          <w:spacing w:val="-3"/>
        </w:rPr>
        <w:t xml:space="preserve"> </w:t>
      </w:r>
      <w:r w:rsidR="00FC42A3" w:rsidRPr="002547FE">
        <w:t>с</w:t>
      </w:r>
      <w:r w:rsidR="00FC42A3" w:rsidRPr="002547FE">
        <w:rPr>
          <w:spacing w:val="-5"/>
        </w:rPr>
        <w:t xml:space="preserve"> </w:t>
      </w:r>
      <w:r w:rsidR="00FC42A3" w:rsidRPr="002547FE">
        <w:t>выделением</w:t>
      </w:r>
      <w:r w:rsidR="00FC42A3" w:rsidRPr="002547FE">
        <w:rPr>
          <w:spacing w:val="-7"/>
        </w:rPr>
        <w:t xml:space="preserve"> </w:t>
      </w:r>
      <w:r w:rsidR="00FC42A3" w:rsidRPr="002547FE">
        <w:t>объема</w:t>
      </w:r>
      <w:r w:rsidR="00FC42A3" w:rsidRPr="002547FE">
        <w:rPr>
          <w:spacing w:val="-7"/>
        </w:rPr>
        <w:t xml:space="preserve"> </w:t>
      </w:r>
      <w:r w:rsidR="00FC42A3" w:rsidRPr="002547FE">
        <w:t>аудиторной</w:t>
      </w:r>
      <w:r w:rsidRPr="002547FE">
        <w:t xml:space="preserve"> </w:t>
      </w:r>
      <w:r w:rsidR="00FC42A3" w:rsidRPr="002547FE">
        <w:t>(семинары)</w:t>
      </w:r>
      <w:r w:rsidR="00FC42A3" w:rsidRPr="002547FE">
        <w:rPr>
          <w:spacing w:val="-8"/>
        </w:rPr>
        <w:t xml:space="preserve"> </w:t>
      </w:r>
      <w:r w:rsidR="00FC42A3" w:rsidRPr="002547FE">
        <w:t>и</w:t>
      </w:r>
      <w:r w:rsidR="00FC42A3" w:rsidRPr="002547FE">
        <w:rPr>
          <w:spacing w:val="-9"/>
        </w:rPr>
        <w:t xml:space="preserve"> </w:t>
      </w:r>
      <w:r w:rsidR="00FC42A3" w:rsidRPr="002547FE">
        <w:t>самостоятельной</w:t>
      </w:r>
      <w:r w:rsidR="00FC42A3" w:rsidRPr="002547FE">
        <w:rPr>
          <w:spacing w:val="-8"/>
        </w:rPr>
        <w:t xml:space="preserve"> </w:t>
      </w:r>
      <w:r w:rsidR="00FC42A3" w:rsidRPr="002547FE">
        <w:rPr>
          <w:spacing w:val="-2"/>
        </w:rPr>
        <w:t>работы</w:t>
      </w:r>
      <w:bookmarkEnd w:id="3"/>
    </w:p>
    <w:p w14:paraId="70EB7F45" w14:textId="77777777" w:rsidR="00FC42A3" w:rsidRDefault="00FC42A3" w:rsidP="00FC42A3">
      <w:pPr>
        <w:pStyle w:val="aa"/>
        <w:spacing w:before="189"/>
        <w:rPr>
          <w:b/>
          <w:sz w:val="20"/>
        </w:rPr>
      </w:pPr>
    </w:p>
    <w:tbl>
      <w:tblPr>
        <w:tblStyle w:val="TableNormal"/>
        <w:tblW w:w="978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1984"/>
        <w:gridCol w:w="1559"/>
        <w:gridCol w:w="2127"/>
      </w:tblGrid>
      <w:tr w:rsidR="00294D7C" w14:paraId="16F21DB4" w14:textId="77777777" w:rsidTr="00683394">
        <w:trPr>
          <w:trHeight w:val="902"/>
        </w:trPr>
        <w:tc>
          <w:tcPr>
            <w:tcW w:w="4112" w:type="dxa"/>
          </w:tcPr>
          <w:p w14:paraId="157E72EE" w14:textId="77777777" w:rsidR="00294D7C" w:rsidRPr="00FC42A3" w:rsidRDefault="00294D7C" w:rsidP="005A0788">
            <w:pPr>
              <w:pStyle w:val="TableParagraph"/>
              <w:spacing w:line="276" w:lineRule="auto"/>
              <w:ind w:left="998" w:hanging="882"/>
              <w:rPr>
                <w:b/>
                <w:sz w:val="24"/>
                <w:lang w:val="ru-RU"/>
              </w:rPr>
            </w:pPr>
            <w:r w:rsidRPr="00FC42A3">
              <w:rPr>
                <w:b/>
                <w:sz w:val="24"/>
                <w:lang w:val="ru-RU"/>
              </w:rPr>
              <w:lastRenderedPageBreak/>
              <w:t>Вид</w:t>
            </w:r>
            <w:r w:rsidRPr="00FC42A3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FC42A3">
              <w:rPr>
                <w:b/>
                <w:sz w:val="24"/>
                <w:lang w:val="ru-RU"/>
              </w:rPr>
              <w:t>учебной</w:t>
            </w:r>
            <w:r w:rsidRPr="00FC42A3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FC42A3">
              <w:rPr>
                <w:b/>
                <w:sz w:val="24"/>
                <w:lang w:val="ru-RU"/>
              </w:rPr>
              <w:t>работы</w:t>
            </w:r>
            <w:r w:rsidRPr="00FC42A3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FC42A3">
              <w:rPr>
                <w:b/>
                <w:sz w:val="24"/>
                <w:lang w:val="ru-RU"/>
              </w:rPr>
              <w:t>при</w:t>
            </w:r>
            <w:r w:rsidRPr="00FC42A3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FC42A3">
              <w:rPr>
                <w:b/>
                <w:sz w:val="24"/>
                <w:lang w:val="ru-RU"/>
              </w:rPr>
              <w:t>про- ведении НИР</w:t>
            </w:r>
          </w:p>
        </w:tc>
        <w:tc>
          <w:tcPr>
            <w:tcW w:w="1984" w:type="dxa"/>
          </w:tcPr>
          <w:p w14:paraId="2F0BC77D" w14:textId="77777777" w:rsidR="00B14A19" w:rsidRDefault="00294D7C" w:rsidP="00B14A19">
            <w:pPr>
              <w:pStyle w:val="TableParagraph"/>
              <w:spacing w:line="276" w:lineRule="auto"/>
              <w:ind w:left="182" w:right="167"/>
              <w:jc w:val="both"/>
              <w:rPr>
                <w:b/>
                <w:sz w:val="24"/>
                <w:lang w:val="ru-RU"/>
              </w:rPr>
            </w:pPr>
            <w:r w:rsidRPr="00FC42A3">
              <w:rPr>
                <w:b/>
                <w:sz w:val="24"/>
                <w:lang w:val="ru-RU"/>
              </w:rPr>
              <w:t>Всего</w:t>
            </w:r>
            <w:r w:rsidR="00431705">
              <w:rPr>
                <w:b/>
                <w:sz w:val="24"/>
                <w:lang w:val="ru-RU"/>
              </w:rPr>
              <w:t xml:space="preserve"> </w:t>
            </w:r>
          </w:p>
          <w:p w14:paraId="71F0D4A2" w14:textId="77777777" w:rsidR="00294D7C" w:rsidRPr="00FC42A3" w:rsidRDefault="00294D7C" w:rsidP="00B14A19">
            <w:pPr>
              <w:pStyle w:val="TableParagraph"/>
              <w:spacing w:line="276" w:lineRule="auto"/>
              <w:ind w:left="182" w:right="167"/>
              <w:jc w:val="both"/>
              <w:rPr>
                <w:b/>
                <w:sz w:val="24"/>
                <w:lang w:val="ru-RU"/>
              </w:rPr>
            </w:pPr>
            <w:r w:rsidRPr="00FC42A3">
              <w:rPr>
                <w:b/>
                <w:sz w:val="24"/>
                <w:lang w:val="ru-RU"/>
              </w:rPr>
              <w:t>(в зачетных единицах</w:t>
            </w:r>
            <w:r w:rsidRPr="00FC42A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C42A3">
              <w:rPr>
                <w:b/>
                <w:sz w:val="24"/>
                <w:lang w:val="ru-RU"/>
              </w:rPr>
              <w:t>и</w:t>
            </w:r>
            <w:r w:rsidRPr="00FC42A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C42A3">
              <w:rPr>
                <w:b/>
                <w:sz w:val="24"/>
                <w:lang w:val="ru-RU"/>
              </w:rPr>
              <w:t>в</w:t>
            </w:r>
            <w:r w:rsidRPr="00FC42A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C42A3">
              <w:rPr>
                <w:b/>
                <w:spacing w:val="-2"/>
                <w:sz w:val="24"/>
                <w:lang w:val="ru-RU"/>
              </w:rPr>
              <w:t>часах)</w:t>
            </w:r>
          </w:p>
        </w:tc>
        <w:tc>
          <w:tcPr>
            <w:tcW w:w="1559" w:type="dxa"/>
          </w:tcPr>
          <w:p w14:paraId="3F1A3CF8" w14:textId="77777777" w:rsidR="00294D7C" w:rsidRDefault="00431705" w:rsidP="00B14A19">
            <w:pPr>
              <w:pStyle w:val="TableParagraph"/>
              <w:spacing w:line="276" w:lineRule="auto"/>
              <w:ind w:left="452" w:right="442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 год</w:t>
            </w:r>
          </w:p>
          <w:p w14:paraId="6CA1C225" w14:textId="77777777" w:rsidR="00431705" w:rsidRPr="00431705" w:rsidRDefault="00431705" w:rsidP="00B14A19">
            <w:pPr>
              <w:pStyle w:val="TableParagraph"/>
              <w:spacing w:line="276" w:lineRule="auto"/>
              <w:ind w:right="442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(в часах)</w:t>
            </w:r>
          </w:p>
        </w:tc>
        <w:tc>
          <w:tcPr>
            <w:tcW w:w="2127" w:type="dxa"/>
          </w:tcPr>
          <w:p w14:paraId="14A1ED4C" w14:textId="77777777" w:rsidR="00B14A19" w:rsidRDefault="00294D7C" w:rsidP="00B14A19">
            <w:pPr>
              <w:pStyle w:val="TableParagraph"/>
              <w:spacing w:line="276" w:lineRule="auto"/>
              <w:ind w:left="452" w:right="4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год</w:t>
            </w:r>
          </w:p>
          <w:p w14:paraId="231926CC" w14:textId="77777777" w:rsidR="00294D7C" w:rsidRDefault="00294D7C" w:rsidP="00B14A19">
            <w:pPr>
              <w:pStyle w:val="TableParagraph"/>
              <w:spacing w:line="276" w:lineRule="auto"/>
              <w:ind w:left="452" w:right="4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294D7C" w14:paraId="75BB873D" w14:textId="77777777" w:rsidTr="00683394">
        <w:trPr>
          <w:trHeight w:val="647"/>
        </w:trPr>
        <w:tc>
          <w:tcPr>
            <w:tcW w:w="4112" w:type="dxa"/>
          </w:tcPr>
          <w:p w14:paraId="616A41B4" w14:textId="77777777" w:rsidR="00294D7C" w:rsidRDefault="00294D7C" w:rsidP="005A0788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трудоемкость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НИР</w:t>
            </w:r>
          </w:p>
        </w:tc>
        <w:tc>
          <w:tcPr>
            <w:tcW w:w="1984" w:type="dxa"/>
          </w:tcPr>
          <w:p w14:paraId="446782E3" w14:textId="77777777" w:rsidR="00294D7C" w:rsidRDefault="00294D7C" w:rsidP="005A0788">
            <w:pPr>
              <w:pStyle w:val="TableParagraph"/>
              <w:spacing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з.е. 972 </w:t>
            </w: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1559" w:type="dxa"/>
          </w:tcPr>
          <w:p w14:paraId="521518E7" w14:textId="77777777" w:rsidR="00294D7C" w:rsidRPr="00851E61" w:rsidRDefault="00851E61" w:rsidP="005A0788">
            <w:pPr>
              <w:pStyle w:val="TableParagraph"/>
              <w:spacing w:line="275" w:lineRule="exact"/>
              <w:ind w:left="9"/>
              <w:jc w:val="center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648</w:t>
            </w:r>
          </w:p>
        </w:tc>
        <w:tc>
          <w:tcPr>
            <w:tcW w:w="2127" w:type="dxa"/>
          </w:tcPr>
          <w:p w14:paraId="0E6938FA" w14:textId="77777777" w:rsidR="00294D7C" w:rsidRDefault="00294D7C" w:rsidP="005A078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324</w:t>
            </w:r>
          </w:p>
        </w:tc>
      </w:tr>
      <w:tr w:rsidR="00294D7C" w14:paraId="15A8A544" w14:textId="77777777" w:rsidTr="00683394">
        <w:trPr>
          <w:trHeight w:val="904"/>
        </w:trPr>
        <w:tc>
          <w:tcPr>
            <w:tcW w:w="4112" w:type="dxa"/>
          </w:tcPr>
          <w:p w14:paraId="364026BF" w14:textId="282697D0" w:rsidR="00294D7C" w:rsidRPr="00FC42A3" w:rsidRDefault="00C57553" w:rsidP="00721975">
            <w:pPr>
              <w:pStyle w:val="TableParagraph"/>
              <w:tabs>
                <w:tab w:val="left" w:pos="3829"/>
              </w:tabs>
              <w:spacing w:line="278" w:lineRule="auto"/>
              <w:ind w:left="569" w:right="223" w:hanging="42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  </w:t>
            </w:r>
            <w:r w:rsidR="00294D7C" w:rsidRPr="00FC42A3">
              <w:rPr>
                <w:sz w:val="24"/>
                <w:lang w:val="ru-RU"/>
              </w:rPr>
              <w:t>в</w:t>
            </w:r>
            <w:r w:rsidR="00294D7C" w:rsidRPr="00FC42A3">
              <w:rPr>
                <w:spacing w:val="-13"/>
                <w:sz w:val="24"/>
                <w:lang w:val="ru-RU"/>
              </w:rPr>
              <w:t xml:space="preserve"> </w:t>
            </w:r>
            <w:r w:rsidR="00294D7C" w:rsidRPr="00FC42A3">
              <w:rPr>
                <w:sz w:val="24"/>
                <w:lang w:val="ru-RU"/>
              </w:rPr>
              <w:t>т.ч.</w:t>
            </w:r>
            <w:r w:rsidR="00294D7C" w:rsidRPr="00FC42A3">
              <w:rPr>
                <w:spacing w:val="-12"/>
                <w:sz w:val="24"/>
                <w:lang w:val="ru-RU"/>
              </w:rPr>
              <w:t xml:space="preserve"> </w:t>
            </w:r>
            <w:r w:rsidR="00721975">
              <w:rPr>
                <w:sz w:val="24"/>
                <w:lang w:val="ru-RU"/>
              </w:rPr>
              <w:t>научно-</w:t>
            </w:r>
            <w:r w:rsidR="00294D7C" w:rsidRPr="00FC42A3">
              <w:rPr>
                <w:sz w:val="24"/>
                <w:lang w:val="ru-RU"/>
              </w:rPr>
              <w:t>исследовательский семинар (НИС)</w:t>
            </w:r>
          </w:p>
        </w:tc>
        <w:tc>
          <w:tcPr>
            <w:tcW w:w="1984" w:type="dxa"/>
          </w:tcPr>
          <w:p w14:paraId="561B4354" w14:textId="77777777" w:rsidR="00294D7C" w:rsidRDefault="00294D7C" w:rsidP="005A0788">
            <w:pPr>
              <w:pStyle w:val="TableParagraph"/>
              <w:spacing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з.е. 216 </w:t>
            </w: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1559" w:type="dxa"/>
          </w:tcPr>
          <w:p w14:paraId="6EF2D477" w14:textId="77777777" w:rsidR="00294D7C" w:rsidRPr="00851E61" w:rsidRDefault="00851E61" w:rsidP="005A0788">
            <w:pPr>
              <w:pStyle w:val="TableParagraph"/>
              <w:spacing w:line="275" w:lineRule="exact"/>
              <w:ind w:left="9"/>
              <w:jc w:val="center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146</w:t>
            </w:r>
          </w:p>
        </w:tc>
        <w:tc>
          <w:tcPr>
            <w:tcW w:w="2127" w:type="dxa"/>
          </w:tcPr>
          <w:p w14:paraId="74CDC918" w14:textId="77777777" w:rsidR="00294D7C" w:rsidRDefault="00294D7C" w:rsidP="005A078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</w:tr>
      <w:tr w:rsidR="00294D7C" w14:paraId="421064FD" w14:textId="77777777" w:rsidTr="00683394">
        <w:trPr>
          <w:trHeight w:val="450"/>
        </w:trPr>
        <w:tc>
          <w:tcPr>
            <w:tcW w:w="4112" w:type="dxa"/>
          </w:tcPr>
          <w:p w14:paraId="32D7A4B4" w14:textId="77777777" w:rsidR="00683394" w:rsidRDefault="00294D7C" w:rsidP="005A0788">
            <w:pPr>
              <w:pStyle w:val="TableParagraph"/>
              <w:spacing w:line="275" w:lineRule="exact"/>
              <w:ind w:left="7" w:right="1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sz w:val="24"/>
              </w:rPr>
              <w:t>Аудиторные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  <w:r w:rsidR="00683394">
              <w:rPr>
                <w:spacing w:val="-2"/>
                <w:sz w:val="24"/>
                <w:lang w:val="ru-RU"/>
              </w:rPr>
              <w:t xml:space="preserve"> – </w:t>
            </w:r>
          </w:p>
          <w:p w14:paraId="01D8EBD0" w14:textId="1C84EF28" w:rsidR="00294D7C" w:rsidRPr="00683394" w:rsidRDefault="00683394" w:rsidP="005A0788">
            <w:pPr>
              <w:pStyle w:val="TableParagraph"/>
              <w:spacing w:line="275" w:lineRule="exact"/>
              <w:ind w:left="7" w:right="1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Контактная работа</w:t>
            </w:r>
          </w:p>
        </w:tc>
        <w:tc>
          <w:tcPr>
            <w:tcW w:w="1984" w:type="dxa"/>
          </w:tcPr>
          <w:p w14:paraId="79DB3053" w14:textId="77777777" w:rsidR="00294D7C" w:rsidRDefault="00294D7C" w:rsidP="005A0788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559" w:type="dxa"/>
          </w:tcPr>
          <w:p w14:paraId="68D9CEF9" w14:textId="77777777" w:rsidR="00294D7C" w:rsidRPr="00851E61" w:rsidRDefault="00851E61" w:rsidP="005A0788">
            <w:pPr>
              <w:pStyle w:val="TableParagraph"/>
              <w:spacing w:line="275" w:lineRule="exact"/>
              <w:ind w:left="9"/>
              <w:jc w:val="center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46</w:t>
            </w:r>
          </w:p>
        </w:tc>
        <w:tc>
          <w:tcPr>
            <w:tcW w:w="2127" w:type="dxa"/>
          </w:tcPr>
          <w:p w14:paraId="06E609BE" w14:textId="77777777" w:rsidR="00294D7C" w:rsidRDefault="00294D7C" w:rsidP="005A078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</w:tr>
      <w:tr w:rsidR="00294D7C" w14:paraId="04396322" w14:textId="77777777" w:rsidTr="00683394">
        <w:trPr>
          <w:trHeight w:val="429"/>
        </w:trPr>
        <w:tc>
          <w:tcPr>
            <w:tcW w:w="4112" w:type="dxa"/>
          </w:tcPr>
          <w:p w14:paraId="09FF02C6" w14:textId="77777777" w:rsidR="00294D7C" w:rsidRDefault="00294D7C" w:rsidP="005A0788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984" w:type="dxa"/>
          </w:tcPr>
          <w:p w14:paraId="171A16A3" w14:textId="77777777" w:rsidR="00294D7C" w:rsidRDefault="00294D7C" w:rsidP="005A0788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904</w:t>
            </w:r>
          </w:p>
        </w:tc>
        <w:tc>
          <w:tcPr>
            <w:tcW w:w="1559" w:type="dxa"/>
          </w:tcPr>
          <w:p w14:paraId="5EE3213D" w14:textId="77777777" w:rsidR="00294D7C" w:rsidRPr="00851E61" w:rsidRDefault="00851E61" w:rsidP="005A0788">
            <w:pPr>
              <w:pStyle w:val="TableParagraph"/>
              <w:spacing w:line="275" w:lineRule="exact"/>
              <w:ind w:left="9"/>
              <w:jc w:val="center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602</w:t>
            </w:r>
          </w:p>
        </w:tc>
        <w:tc>
          <w:tcPr>
            <w:tcW w:w="2127" w:type="dxa"/>
          </w:tcPr>
          <w:p w14:paraId="4A7EF993" w14:textId="77777777" w:rsidR="00294D7C" w:rsidRDefault="00294D7C" w:rsidP="005A078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302</w:t>
            </w:r>
          </w:p>
        </w:tc>
      </w:tr>
      <w:tr w:rsidR="00294D7C" w14:paraId="562306D8" w14:textId="77777777" w:rsidTr="00683394">
        <w:trPr>
          <w:trHeight w:val="902"/>
        </w:trPr>
        <w:tc>
          <w:tcPr>
            <w:tcW w:w="4112" w:type="dxa"/>
          </w:tcPr>
          <w:p w14:paraId="289CC3F4" w14:textId="77777777" w:rsidR="00294D7C" w:rsidRDefault="00294D7C" w:rsidP="005A0788">
            <w:pPr>
              <w:pStyle w:val="TableParagraph"/>
              <w:spacing w:line="276" w:lineRule="auto"/>
              <w:ind w:left="1164" w:right="664" w:hanging="490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промежуточной </w:t>
            </w:r>
            <w:r>
              <w:rPr>
                <w:spacing w:val="-2"/>
                <w:sz w:val="24"/>
              </w:rPr>
              <w:t>аттестации</w:t>
            </w:r>
          </w:p>
        </w:tc>
        <w:tc>
          <w:tcPr>
            <w:tcW w:w="1984" w:type="dxa"/>
          </w:tcPr>
          <w:p w14:paraId="21162EC0" w14:textId="77777777" w:rsidR="00851E61" w:rsidRDefault="00851E61" w:rsidP="005A0788">
            <w:pPr>
              <w:pStyle w:val="TableParagraph"/>
              <w:spacing w:line="275" w:lineRule="exact"/>
              <w:ind w:left="10" w:right="4"/>
              <w:jc w:val="center"/>
              <w:rPr>
                <w:spacing w:val="-2"/>
                <w:sz w:val="24"/>
              </w:rPr>
            </w:pPr>
            <w:r>
              <w:rPr>
                <w:sz w:val="24"/>
              </w:rPr>
              <w:t>Зачет</w:t>
            </w:r>
            <w:r>
              <w:rPr>
                <w:sz w:val="24"/>
                <w:lang w:val="ru-RU"/>
              </w:rPr>
              <w:t>:</w:t>
            </w:r>
            <w:r w:rsidR="00294D7C">
              <w:rPr>
                <w:spacing w:val="-2"/>
                <w:sz w:val="24"/>
              </w:rPr>
              <w:t xml:space="preserve"> </w:t>
            </w:r>
          </w:p>
          <w:p w14:paraId="6B0C3DAF" w14:textId="77777777" w:rsidR="00294D7C" w:rsidRDefault="00294D7C" w:rsidP="005A0788">
            <w:pPr>
              <w:pStyle w:val="TableParagraph"/>
              <w:spacing w:line="275" w:lineRule="exact"/>
              <w:ind w:left="10" w:right="4"/>
              <w:jc w:val="center"/>
              <w:rPr>
                <w:sz w:val="24"/>
              </w:rPr>
            </w:pPr>
            <w:r>
              <w:rPr>
                <w:sz w:val="24"/>
              </w:rPr>
              <w:t>2,4,6</w:t>
            </w:r>
            <w:r>
              <w:rPr>
                <w:spacing w:val="-2"/>
                <w:sz w:val="24"/>
              </w:rPr>
              <w:t xml:space="preserve"> модули</w:t>
            </w:r>
          </w:p>
        </w:tc>
        <w:tc>
          <w:tcPr>
            <w:tcW w:w="1559" w:type="dxa"/>
          </w:tcPr>
          <w:p w14:paraId="4FA75CC8" w14:textId="77777777" w:rsidR="00851E61" w:rsidRDefault="00851E61" w:rsidP="005A0788">
            <w:pPr>
              <w:pStyle w:val="TableParagraph"/>
              <w:spacing w:line="275" w:lineRule="exact"/>
              <w:ind w:left="9" w:right="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Зачет: </w:t>
            </w:r>
          </w:p>
          <w:p w14:paraId="629F4862" w14:textId="77777777" w:rsidR="00294D7C" w:rsidRPr="00851E61" w:rsidRDefault="00851E61" w:rsidP="005A0788">
            <w:pPr>
              <w:pStyle w:val="TableParagraph"/>
              <w:spacing w:line="275" w:lineRule="exact"/>
              <w:ind w:left="9" w:right="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2, 4 модули</w:t>
            </w:r>
          </w:p>
        </w:tc>
        <w:tc>
          <w:tcPr>
            <w:tcW w:w="2127" w:type="dxa"/>
          </w:tcPr>
          <w:p w14:paraId="13A8CEBE" w14:textId="77777777" w:rsidR="00851E61" w:rsidRDefault="00294D7C" w:rsidP="005A0788">
            <w:pPr>
              <w:pStyle w:val="TableParagraph"/>
              <w:spacing w:line="275" w:lineRule="exact"/>
              <w:ind w:left="9" w:right="1"/>
              <w:jc w:val="center"/>
              <w:rPr>
                <w:spacing w:val="-2"/>
                <w:sz w:val="24"/>
              </w:rPr>
            </w:pPr>
            <w:r>
              <w:rPr>
                <w:sz w:val="24"/>
              </w:rPr>
              <w:t>Зачет</w:t>
            </w:r>
            <w:r w:rsidR="00851E61">
              <w:rPr>
                <w:sz w:val="24"/>
                <w:lang w:val="ru-RU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</w:p>
          <w:p w14:paraId="4E0FFB28" w14:textId="77777777" w:rsidR="00294D7C" w:rsidRDefault="00294D7C" w:rsidP="00350757">
            <w:pPr>
              <w:pStyle w:val="TableParagraph"/>
              <w:numPr>
                <w:ilvl w:val="0"/>
                <w:numId w:val="19"/>
              </w:numPr>
              <w:spacing w:line="275" w:lineRule="exact"/>
              <w:ind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модуль</w:t>
            </w:r>
          </w:p>
        </w:tc>
      </w:tr>
    </w:tbl>
    <w:p w14:paraId="18CA7A17" w14:textId="77777777" w:rsidR="005416C8" w:rsidRDefault="005416C8" w:rsidP="00842A7C">
      <w:pPr>
        <w:pStyle w:val="1"/>
        <w:rPr>
          <w:spacing w:val="1"/>
        </w:rPr>
      </w:pPr>
    </w:p>
    <w:p w14:paraId="2ABA943B" w14:textId="77777777" w:rsidR="00FE572D" w:rsidRPr="00350757" w:rsidRDefault="00350757" w:rsidP="00350757">
      <w:pPr>
        <w:pStyle w:val="1"/>
      </w:pPr>
      <w:bookmarkStart w:id="4" w:name="_Toc165030712"/>
      <w:r w:rsidRPr="00350757">
        <w:t>4.</w:t>
      </w:r>
      <w:r>
        <w:t xml:space="preserve"> </w:t>
      </w:r>
      <w:r w:rsidR="00FE572D" w:rsidRPr="00350757">
        <w:t>Содержание</w:t>
      </w:r>
      <w:r w:rsidR="00FE572D" w:rsidRPr="00350757">
        <w:rPr>
          <w:spacing w:val="-18"/>
        </w:rPr>
        <w:t xml:space="preserve"> </w:t>
      </w:r>
      <w:r w:rsidR="00FE572D" w:rsidRPr="00350757">
        <w:t>научно-исследовательской</w:t>
      </w:r>
      <w:r w:rsidR="00FE572D" w:rsidRPr="00350757">
        <w:rPr>
          <w:spacing w:val="-17"/>
        </w:rPr>
        <w:t xml:space="preserve"> </w:t>
      </w:r>
      <w:r w:rsidR="00FE572D" w:rsidRPr="00350757">
        <w:rPr>
          <w:spacing w:val="-2"/>
        </w:rPr>
        <w:t>работы</w:t>
      </w:r>
      <w:bookmarkEnd w:id="4"/>
    </w:p>
    <w:p w14:paraId="52D56709" w14:textId="77777777" w:rsidR="00FE572D" w:rsidRDefault="00FE572D" w:rsidP="00350757">
      <w:pPr>
        <w:pStyle w:val="1"/>
        <w:rPr>
          <w:sz w:val="13"/>
        </w:rPr>
      </w:pPr>
    </w:p>
    <w:tbl>
      <w:tblPr>
        <w:tblStyle w:val="TableNormal"/>
        <w:tblW w:w="978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3260"/>
        <w:gridCol w:w="3119"/>
      </w:tblGrid>
      <w:tr w:rsidR="00FE572D" w14:paraId="13285EE4" w14:textId="77777777" w:rsidTr="00683394">
        <w:trPr>
          <w:trHeight w:val="278"/>
        </w:trPr>
        <w:tc>
          <w:tcPr>
            <w:tcW w:w="3403" w:type="dxa"/>
          </w:tcPr>
          <w:p w14:paraId="5FDEA8AC" w14:textId="77777777" w:rsidR="00FE572D" w:rsidRDefault="00FE572D" w:rsidP="005A0788">
            <w:pPr>
              <w:pStyle w:val="TableParagraph"/>
              <w:spacing w:before="1" w:line="257" w:lineRule="exact"/>
              <w:ind w:left="102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Формы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НИР</w:t>
            </w:r>
          </w:p>
        </w:tc>
        <w:tc>
          <w:tcPr>
            <w:tcW w:w="3260" w:type="dxa"/>
          </w:tcPr>
          <w:p w14:paraId="7BF9B79B" w14:textId="77777777" w:rsidR="00FE572D" w:rsidRDefault="00FE572D" w:rsidP="005A0788">
            <w:pPr>
              <w:pStyle w:val="TableParagraph"/>
              <w:spacing w:before="1" w:line="257" w:lineRule="exact"/>
              <w:ind w:left="8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НИР</w:t>
            </w:r>
          </w:p>
        </w:tc>
        <w:tc>
          <w:tcPr>
            <w:tcW w:w="3119" w:type="dxa"/>
          </w:tcPr>
          <w:p w14:paraId="3605AF71" w14:textId="77777777" w:rsidR="00FE572D" w:rsidRDefault="00FE572D" w:rsidP="005A0788">
            <w:pPr>
              <w:pStyle w:val="TableParagraph"/>
              <w:spacing w:before="1" w:line="257" w:lineRule="exact"/>
              <w:ind w:left="52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Отчетность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НИР</w:t>
            </w:r>
          </w:p>
        </w:tc>
      </w:tr>
      <w:tr w:rsidR="00FE572D" w14:paraId="58E1B699" w14:textId="77777777" w:rsidTr="00683394">
        <w:trPr>
          <w:trHeight w:val="552"/>
        </w:trPr>
        <w:tc>
          <w:tcPr>
            <w:tcW w:w="3403" w:type="dxa"/>
            <w:tcBorders>
              <w:bottom w:val="single" w:sz="4" w:space="0" w:color="000000"/>
            </w:tcBorders>
          </w:tcPr>
          <w:p w14:paraId="0ECD0655" w14:textId="77777777" w:rsidR="00FE572D" w:rsidRPr="00FE572D" w:rsidRDefault="00FE572D" w:rsidP="005A0788">
            <w:pPr>
              <w:pStyle w:val="TableParagraph"/>
              <w:spacing w:line="276" w:lineRule="exact"/>
              <w:ind w:left="107"/>
              <w:rPr>
                <w:sz w:val="24"/>
                <w:lang w:val="ru-RU"/>
              </w:rPr>
            </w:pPr>
            <w:r w:rsidRPr="00FE572D">
              <w:rPr>
                <w:sz w:val="24"/>
                <w:lang w:val="ru-RU"/>
              </w:rPr>
              <w:t>Работа в научном семинаре по образовательной программе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</w:tcPr>
          <w:p w14:paraId="6A789284" w14:textId="77777777" w:rsidR="00FE572D" w:rsidRPr="00FE572D" w:rsidRDefault="00FE572D" w:rsidP="005A0788">
            <w:pPr>
              <w:pStyle w:val="TableParagraph"/>
              <w:spacing w:line="276" w:lineRule="exact"/>
              <w:ind w:left="108"/>
              <w:rPr>
                <w:sz w:val="24"/>
                <w:lang w:val="ru-RU"/>
              </w:rPr>
            </w:pPr>
            <w:r w:rsidRPr="00FE572D">
              <w:rPr>
                <w:sz w:val="24"/>
                <w:lang w:val="ru-RU"/>
              </w:rPr>
              <w:t>В</w:t>
            </w:r>
            <w:r w:rsidRPr="00FE572D">
              <w:rPr>
                <w:spacing w:val="40"/>
                <w:sz w:val="24"/>
                <w:lang w:val="ru-RU"/>
              </w:rPr>
              <w:t xml:space="preserve"> </w:t>
            </w:r>
            <w:r w:rsidRPr="00FE572D">
              <w:rPr>
                <w:sz w:val="24"/>
                <w:lang w:val="ru-RU"/>
              </w:rPr>
              <w:t>соответствии</w:t>
            </w:r>
            <w:r w:rsidRPr="00FE572D">
              <w:rPr>
                <w:spacing w:val="80"/>
                <w:sz w:val="24"/>
                <w:lang w:val="ru-RU"/>
              </w:rPr>
              <w:t xml:space="preserve"> </w:t>
            </w:r>
            <w:r w:rsidRPr="00FE572D">
              <w:rPr>
                <w:sz w:val="24"/>
                <w:lang w:val="ru-RU"/>
              </w:rPr>
              <w:t>с</w:t>
            </w:r>
            <w:r w:rsidRPr="00FE572D">
              <w:rPr>
                <w:spacing w:val="40"/>
                <w:sz w:val="24"/>
                <w:lang w:val="ru-RU"/>
              </w:rPr>
              <w:t xml:space="preserve"> </w:t>
            </w:r>
            <w:r w:rsidRPr="00FE572D">
              <w:rPr>
                <w:sz w:val="24"/>
                <w:lang w:val="ru-RU"/>
              </w:rPr>
              <w:t xml:space="preserve">программой </w:t>
            </w:r>
            <w:r w:rsidRPr="00FE572D">
              <w:rPr>
                <w:spacing w:val="-4"/>
                <w:sz w:val="24"/>
                <w:lang w:val="ru-RU"/>
              </w:rPr>
              <w:t>НИС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14:paraId="2E99AF2A" w14:textId="77777777" w:rsidR="00FE572D" w:rsidRPr="00FE572D" w:rsidRDefault="00FE572D" w:rsidP="005A0788">
            <w:pPr>
              <w:pStyle w:val="TableParagraph"/>
              <w:spacing w:line="276" w:lineRule="exact"/>
              <w:ind w:left="108"/>
              <w:rPr>
                <w:sz w:val="24"/>
                <w:lang w:val="ru-RU"/>
              </w:rPr>
            </w:pPr>
            <w:r w:rsidRPr="00FE572D">
              <w:rPr>
                <w:sz w:val="24"/>
                <w:lang w:val="ru-RU"/>
              </w:rPr>
              <w:t>В</w:t>
            </w:r>
            <w:r w:rsidRPr="00FE572D">
              <w:rPr>
                <w:spacing w:val="22"/>
                <w:sz w:val="24"/>
                <w:lang w:val="ru-RU"/>
              </w:rPr>
              <w:t xml:space="preserve"> </w:t>
            </w:r>
            <w:r w:rsidRPr="00FE572D">
              <w:rPr>
                <w:sz w:val="24"/>
                <w:lang w:val="ru-RU"/>
              </w:rPr>
              <w:t>соответствии</w:t>
            </w:r>
            <w:r w:rsidRPr="00FE572D">
              <w:rPr>
                <w:spacing w:val="22"/>
                <w:sz w:val="24"/>
                <w:lang w:val="ru-RU"/>
              </w:rPr>
              <w:t xml:space="preserve"> </w:t>
            </w:r>
            <w:r w:rsidRPr="00FE572D">
              <w:rPr>
                <w:sz w:val="24"/>
                <w:lang w:val="ru-RU"/>
              </w:rPr>
              <w:t>с</w:t>
            </w:r>
            <w:r w:rsidRPr="00FE572D">
              <w:rPr>
                <w:spacing w:val="20"/>
                <w:sz w:val="24"/>
                <w:lang w:val="ru-RU"/>
              </w:rPr>
              <w:t xml:space="preserve"> </w:t>
            </w:r>
            <w:r w:rsidRPr="00FE572D">
              <w:rPr>
                <w:sz w:val="24"/>
                <w:lang w:val="ru-RU"/>
              </w:rPr>
              <w:t xml:space="preserve">программой </w:t>
            </w:r>
            <w:r w:rsidRPr="00FE572D">
              <w:rPr>
                <w:spacing w:val="-4"/>
                <w:sz w:val="24"/>
                <w:lang w:val="ru-RU"/>
              </w:rPr>
              <w:t>НИС</w:t>
            </w:r>
          </w:p>
        </w:tc>
      </w:tr>
      <w:tr w:rsidR="00FE572D" w14:paraId="64BCD6BA" w14:textId="77777777" w:rsidTr="00683394">
        <w:trPr>
          <w:trHeight w:val="827"/>
        </w:trPr>
        <w:tc>
          <w:tcPr>
            <w:tcW w:w="3403" w:type="dxa"/>
            <w:tcBorders>
              <w:bottom w:val="single" w:sz="4" w:space="0" w:color="auto"/>
            </w:tcBorders>
          </w:tcPr>
          <w:p w14:paraId="6626EB57" w14:textId="77777777" w:rsidR="00FE572D" w:rsidRPr="00FE572D" w:rsidRDefault="00FE572D" w:rsidP="00530F7D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  <w:lang w:val="ru-RU"/>
              </w:rPr>
            </w:pPr>
            <w:r w:rsidRPr="00FE572D">
              <w:rPr>
                <w:sz w:val="24"/>
                <w:lang w:val="ru-RU"/>
              </w:rPr>
              <w:t>Выполнение заданий</w:t>
            </w:r>
            <w:r w:rsidR="00530F7D">
              <w:rPr>
                <w:sz w:val="24"/>
                <w:lang w:val="ru-RU"/>
              </w:rPr>
              <w:t xml:space="preserve"> научного</w:t>
            </w:r>
            <w:r w:rsidRPr="00FE572D">
              <w:rPr>
                <w:sz w:val="24"/>
                <w:lang w:val="ru-RU"/>
              </w:rPr>
              <w:t xml:space="preserve"> руководителя ВКР и руководителя НИС /преподавателя НИС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7E1F47B0" w14:textId="77777777" w:rsidR="00FE572D" w:rsidRPr="00FE572D" w:rsidRDefault="00FE572D" w:rsidP="00530F7D">
            <w:pPr>
              <w:pStyle w:val="TableParagraph"/>
              <w:ind w:left="108"/>
              <w:rPr>
                <w:sz w:val="24"/>
                <w:lang w:val="ru-RU"/>
              </w:rPr>
            </w:pPr>
            <w:r w:rsidRPr="00FE572D">
              <w:rPr>
                <w:sz w:val="24"/>
                <w:lang w:val="ru-RU"/>
              </w:rPr>
              <w:t>В</w:t>
            </w:r>
            <w:r w:rsidRPr="00FE572D">
              <w:rPr>
                <w:spacing w:val="26"/>
                <w:sz w:val="24"/>
                <w:lang w:val="ru-RU"/>
              </w:rPr>
              <w:t xml:space="preserve"> </w:t>
            </w:r>
            <w:r w:rsidRPr="00FE572D">
              <w:rPr>
                <w:sz w:val="24"/>
                <w:lang w:val="ru-RU"/>
              </w:rPr>
              <w:t>соответствии</w:t>
            </w:r>
            <w:r w:rsidRPr="00FE572D">
              <w:rPr>
                <w:spacing w:val="27"/>
                <w:sz w:val="24"/>
                <w:lang w:val="ru-RU"/>
              </w:rPr>
              <w:t xml:space="preserve"> </w:t>
            </w:r>
            <w:r w:rsidRPr="00FE572D">
              <w:rPr>
                <w:sz w:val="24"/>
                <w:lang w:val="ru-RU"/>
              </w:rPr>
              <w:t>с</w:t>
            </w:r>
            <w:r w:rsidRPr="00FE572D">
              <w:rPr>
                <w:spacing w:val="25"/>
                <w:sz w:val="24"/>
                <w:lang w:val="ru-RU"/>
              </w:rPr>
              <w:t xml:space="preserve"> </w:t>
            </w:r>
            <w:r w:rsidRPr="00FE572D">
              <w:rPr>
                <w:sz w:val="24"/>
                <w:lang w:val="ru-RU"/>
              </w:rPr>
              <w:t>индивидуальным планом студента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10E1809" w14:textId="77777777" w:rsidR="00FE572D" w:rsidRPr="00FE572D" w:rsidRDefault="00FE572D" w:rsidP="004969D1">
            <w:pPr>
              <w:pStyle w:val="TableParagraph"/>
              <w:ind w:left="108"/>
              <w:rPr>
                <w:sz w:val="24"/>
                <w:lang w:val="ru-RU"/>
              </w:rPr>
            </w:pPr>
            <w:r w:rsidRPr="00FE572D">
              <w:rPr>
                <w:sz w:val="24"/>
                <w:lang w:val="ru-RU"/>
              </w:rPr>
              <w:t>В</w:t>
            </w:r>
            <w:r w:rsidRPr="00FE572D">
              <w:rPr>
                <w:spacing w:val="40"/>
                <w:sz w:val="24"/>
                <w:lang w:val="ru-RU"/>
              </w:rPr>
              <w:t xml:space="preserve"> </w:t>
            </w:r>
            <w:r w:rsidRPr="00FE572D">
              <w:rPr>
                <w:sz w:val="24"/>
                <w:lang w:val="ru-RU"/>
              </w:rPr>
              <w:t>соответствии</w:t>
            </w:r>
            <w:r w:rsidRPr="00FE572D">
              <w:rPr>
                <w:spacing w:val="80"/>
                <w:sz w:val="24"/>
                <w:lang w:val="ru-RU"/>
              </w:rPr>
              <w:t xml:space="preserve"> </w:t>
            </w:r>
            <w:r w:rsidRPr="00FE572D">
              <w:rPr>
                <w:sz w:val="24"/>
                <w:lang w:val="ru-RU"/>
              </w:rPr>
              <w:t>с</w:t>
            </w:r>
            <w:r w:rsidRPr="00FE572D">
              <w:rPr>
                <w:spacing w:val="40"/>
                <w:sz w:val="24"/>
                <w:lang w:val="ru-RU"/>
              </w:rPr>
              <w:t xml:space="preserve"> </w:t>
            </w:r>
            <w:r w:rsidRPr="00FE572D">
              <w:rPr>
                <w:sz w:val="24"/>
                <w:lang w:val="ru-RU"/>
              </w:rPr>
              <w:t>индивидуальным планом студента</w:t>
            </w:r>
          </w:p>
        </w:tc>
      </w:tr>
    </w:tbl>
    <w:tbl>
      <w:tblPr>
        <w:tblStyle w:val="TableNormal1"/>
        <w:tblW w:w="978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3260"/>
        <w:gridCol w:w="3119"/>
      </w:tblGrid>
      <w:tr w:rsidR="001A6E80" w14:paraId="67C3B030" w14:textId="77777777" w:rsidTr="00683394">
        <w:trPr>
          <w:trHeight w:val="1372"/>
        </w:trPr>
        <w:tc>
          <w:tcPr>
            <w:tcW w:w="3403" w:type="dxa"/>
            <w:tcBorders>
              <w:top w:val="single" w:sz="4" w:space="0" w:color="auto"/>
            </w:tcBorders>
          </w:tcPr>
          <w:p w14:paraId="3B868605" w14:textId="77777777" w:rsidR="001A6E80" w:rsidRPr="001A6E80" w:rsidRDefault="001A6E80" w:rsidP="004969D1">
            <w:pPr>
              <w:pStyle w:val="TableParagraph"/>
              <w:spacing w:before="1"/>
              <w:ind w:left="107" w:right="97"/>
              <w:jc w:val="both"/>
              <w:rPr>
                <w:sz w:val="24"/>
                <w:lang w:val="ru-RU"/>
              </w:rPr>
            </w:pPr>
            <w:r w:rsidRPr="001A6E80">
              <w:rPr>
                <w:sz w:val="24"/>
                <w:lang w:val="ru-RU"/>
              </w:rPr>
              <w:t>Подбор научной литературы по теме исследования, ее изучение и анализ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32D04F99" w14:textId="77777777" w:rsidR="001A6E80" w:rsidRPr="001A6E80" w:rsidRDefault="001A6E80" w:rsidP="004969D1">
            <w:pPr>
              <w:pStyle w:val="TableParagraph"/>
              <w:spacing w:before="1"/>
              <w:ind w:left="108" w:right="97"/>
              <w:jc w:val="both"/>
              <w:rPr>
                <w:sz w:val="24"/>
                <w:lang w:val="ru-RU"/>
              </w:rPr>
            </w:pPr>
            <w:r w:rsidRPr="001A6E80">
              <w:rPr>
                <w:sz w:val="24"/>
                <w:lang w:val="ru-RU"/>
              </w:rPr>
              <w:t>Подбор литературы, составление обзора подобранных источников;</w:t>
            </w:r>
            <w:r w:rsidRPr="001A6E80">
              <w:rPr>
                <w:spacing w:val="38"/>
                <w:sz w:val="24"/>
                <w:lang w:val="ru-RU"/>
              </w:rPr>
              <w:t xml:space="preserve">  </w:t>
            </w:r>
            <w:r w:rsidRPr="001A6E80">
              <w:rPr>
                <w:sz w:val="24"/>
                <w:lang w:val="ru-RU"/>
              </w:rPr>
              <w:t>подготовка</w:t>
            </w:r>
            <w:r w:rsidRPr="001A6E80">
              <w:rPr>
                <w:spacing w:val="39"/>
                <w:sz w:val="24"/>
                <w:lang w:val="ru-RU"/>
              </w:rPr>
              <w:t xml:space="preserve">  </w:t>
            </w:r>
            <w:r w:rsidRPr="001A6E80">
              <w:rPr>
                <w:spacing w:val="-2"/>
                <w:sz w:val="24"/>
                <w:lang w:val="ru-RU"/>
              </w:rPr>
              <w:t>минирефе</w:t>
            </w:r>
            <w:r w:rsidRPr="001A6E80">
              <w:rPr>
                <w:sz w:val="24"/>
                <w:lang w:val="ru-RU"/>
              </w:rPr>
              <w:t>рата / эссе; защита у научного руководителя / в рамках НИС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C8A7BFE" w14:textId="77777777" w:rsidR="001A6E80" w:rsidRPr="001A6E80" w:rsidRDefault="00B50CCC" w:rsidP="001F554C">
            <w:pPr>
              <w:pStyle w:val="TableParagraph"/>
              <w:spacing w:before="1"/>
              <w:ind w:left="108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Обзор научной литературы по теме ВКР, анализ степени изученности темы научного исследования.</w:t>
            </w:r>
          </w:p>
        </w:tc>
      </w:tr>
      <w:tr w:rsidR="001A6E80" w14:paraId="708E6839" w14:textId="77777777" w:rsidTr="00683394">
        <w:trPr>
          <w:trHeight w:val="841"/>
        </w:trPr>
        <w:tc>
          <w:tcPr>
            <w:tcW w:w="3403" w:type="dxa"/>
          </w:tcPr>
          <w:p w14:paraId="594B1773" w14:textId="77777777" w:rsidR="001A6E80" w:rsidRPr="001A6E80" w:rsidRDefault="001A6E80" w:rsidP="007C2EDE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1A6E80">
              <w:rPr>
                <w:sz w:val="24"/>
                <w:lang w:val="ru-RU"/>
              </w:rPr>
              <w:t>Проведение самостоятельного исследования в рамках утвержденной темы ВКР</w:t>
            </w:r>
          </w:p>
        </w:tc>
        <w:tc>
          <w:tcPr>
            <w:tcW w:w="3260" w:type="dxa"/>
          </w:tcPr>
          <w:p w14:paraId="30CF73D7" w14:textId="77777777" w:rsidR="001A6E80" w:rsidRPr="001A6E80" w:rsidRDefault="001A6E80" w:rsidP="007C2EDE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1A6E80">
              <w:rPr>
                <w:sz w:val="24"/>
                <w:lang w:val="ru-RU"/>
              </w:rPr>
              <w:t>Подбор теоретического и эмпирического материала по теме ВКР;</w:t>
            </w:r>
            <w:r w:rsidRPr="001A6E80">
              <w:rPr>
                <w:spacing w:val="-11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подготовка</w:t>
            </w:r>
            <w:r w:rsidRPr="001A6E80">
              <w:rPr>
                <w:spacing w:val="-13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ВКР</w:t>
            </w:r>
            <w:r w:rsidRPr="001A6E80">
              <w:rPr>
                <w:spacing w:val="-11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в</w:t>
            </w:r>
            <w:r w:rsidRPr="001A6E80">
              <w:rPr>
                <w:spacing w:val="-12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соответствии с установленными сро</w:t>
            </w:r>
            <w:r w:rsidRPr="001A6E80">
              <w:rPr>
                <w:spacing w:val="-4"/>
                <w:sz w:val="24"/>
                <w:lang w:val="ru-RU"/>
              </w:rPr>
              <w:t>ками</w:t>
            </w:r>
          </w:p>
        </w:tc>
        <w:tc>
          <w:tcPr>
            <w:tcW w:w="3119" w:type="dxa"/>
          </w:tcPr>
          <w:p w14:paraId="219BC983" w14:textId="77777777" w:rsidR="001A6E80" w:rsidRPr="001A6E80" w:rsidRDefault="001F554C" w:rsidP="007C2EDE">
            <w:pPr>
              <w:pStyle w:val="TableParagraph"/>
              <w:spacing w:line="276" w:lineRule="exact"/>
              <w:ind w:left="108" w:right="98"/>
              <w:jc w:val="both"/>
              <w:rPr>
                <w:sz w:val="24"/>
                <w:lang w:val="ru-RU"/>
              </w:rPr>
            </w:pPr>
            <w:r w:rsidRPr="001A6E80">
              <w:rPr>
                <w:sz w:val="24"/>
                <w:lang w:val="ru-RU"/>
              </w:rPr>
              <w:t>Мини-реферат/эссе</w:t>
            </w:r>
            <w:r w:rsidRPr="001A6E80">
              <w:rPr>
                <w:spacing w:val="-15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по</w:t>
            </w:r>
            <w:r w:rsidRPr="001A6E80">
              <w:rPr>
                <w:spacing w:val="-15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обоснованию актуальности выбранной темы ВКР</w:t>
            </w:r>
            <w:r>
              <w:rPr>
                <w:sz w:val="24"/>
                <w:lang w:val="ru-RU"/>
              </w:rPr>
              <w:t xml:space="preserve">. </w:t>
            </w:r>
            <w:r w:rsidR="001A6E80" w:rsidRPr="001A6E80">
              <w:rPr>
                <w:sz w:val="24"/>
                <w:lang w:val="ru-RU"/>
              </w:rPr>
              <w:t>Отчет</w:t>
            </w:r>
            <w:r w:rsidR="001A6E80" w:rsidRPr="001A6E80">
              <w:rPr>
                <w:spacing w:val="-9"/>
                <w:sz w:val="24"/>
                <w:lang w:val="ru-RU"/>
              </w:rPr>
              <w:t xml:space="preserve"> </w:t>
            </w:r>
            <w:r w:rsidR="001A6E80" w:rsidRPr="001A6E80">
              <w:rPr>
                <w:sz w:val="24"/>
                <w:lang w:val="ru-RU"/>
              </w:rPr>
              <w:t>о</w:t>
            </w:r>
            <w:r w:rsidR="001A6E80" w:rsidRPr="001A6E80">
              <w:rPr>
                <w:spacing w:val="-10"/>
                <w:sz w:val="24"/>
                <w:lang w:val="ru-RU"/>
              </w:rPr>
              <w:t xml:space="preserve"> </w:t>
            </w:r>
            <w:r w:rsidR="001A6E80" w:rsidRPr="001A6E80">
              <w:rPr>
                <w:sz w:val="24"/>
                <w:lang w:val="ru-RU"/>
              </w:rPr>
              <w:t>прохождении</w:t>
            </w:r>
            <w:r w:rsidR="001A6E80" w:rsidRPr="001A6E80">
              <w:rPr>
                <w:spacing w:val="-9"/>
                <w:sz w:val="24"/>
                <w:lang w:val="ru-RU"/>
              </w:rPr>
              <w:t xml:space="preserve"> </w:t>
            </w:r>
            <w:r w:rsidR="001A6E80" w:rsidRPr="001A6E80">
              <w:rPr>
                <w:sz w:val="24"/>
                <w:lang w:val="ru-RU"/>
              </w:rPr>
              <w:t>учебной и</w:t>
            </w:r>
            <w:r w:rsidR="001A6E80" w:rsidRPr="001A6E80">
              <w:rPr>
                <w:spacing w:val="-15"/>
                <w:sz w:val="24"/>
                <w:lang w:val="ru-RU"/>
              </w:rPr>
              <w:t xml:space="preserve"> </w:t>
            </w:r>
            <w:r w:rsidR="001A6E80" w:rsidRPr="001A6E80">
              <w:rPr>
                <w:sz w:val="24"/>
                <w:lang w:val="ru-RU"/>
              </w:rPr>
              <w:t>производственной</w:t>
            </w:r>
            <w:r w:rsidR="001A6E80" w:rsidRPr="001A6E80">
              <w:rPr>
                <w:spacing w:val="-15"/>
                <w:sz w:val="24"/>
                <w:lang w:val="ru-RU"/>
              </w:rPr>
              <w:t xml:space="preserve"> </w:t>
            </w:r>
            <w:r w:rsidR="001A6E80" w:rsidRPr="001A6E80">
              <w:rPr>
                <w:sz w:val="24"/>
                <w:lang w:val="ru-RU"/>
              </w:rPr>
              <w:t>практики; представление ВКР по главам и целиком на проверку научному</w:t>
            </w:r>
            <w:r w:rsidR="001A6E80" w:rsidRPr="001A6E80">
              <w:rPr>
                <w:spacing w:val="-15"/>
                <w:sz w:val="24"/>
                <w:lang w:val="ru-RU"/>
              </w:rPr>
              <w:t xml:space="preserve"> </w:t>
            </w:r>
            <w:r w:rsidR="001A6E80" w:rsidRPr="001A6E80">
              <w:rPr>
                <w:sz w:val="24"/>
                <w:lang w:val="ru-RU"/>
              </w:rPr>
              <w:t>руководителю</w:t>
            </w:r>
            <w:r w:rsidR="001A6E80" w:rsidRPr="001A6E80">
              <w:rPr>
                <w:spacing w:val="-15"/>
                <w:sz w:val="24"/>
                <w:lang w:val="ru-RU"/>
              </w:rPr>
              <w:t xml:space="preserve"> </w:t>
            </w:r>
            <w:r w:rsidR="001A6E80" w:rsidRPr="001A6E80">
              <w:rPr>
                <w:sz w:val="24"/>
                <w:lang w:val="ru-RU"/>
              </w:rPr>
              <w:t>в</w:t>
            </w:r>
            <w:r w:rsidR="001A6E80" w:rsidRPr="001A6E80">
              <w:rPr>
                <w:spacing w:val="-15"/>
                <w:sz w:val="24"/>
                <w:lang w:val="ru-RU"/>
              </w:rPr>
              <w:t xml:space="preserve"> </w:t>
            </w:r>
            <w:r w:rsidR="001A6E80" w:rsidRPr="001A6E80">
              <w:rPr>
                <w:sz w:val="24"/>
                <w:lang w:val="ru-RU"/>
              </w:rPr>
              <w:lastRenderedPageBreak/>
              <w:t>установленные сроки</w:t>
            </w:r>
            <w:r w:rsidR="00350757">
              <w:rPr>
                <w:sz w:val="24"/>
                <w:lang w:val="ru-RU"/>
              </w:rPr>
              <w:t xml:space="preserve">. Подготовка презентации и доклада. </w:t>
            </w:r>
          </w:p>
        </w:tc>
      </w:tr>
      <w:tr w:rsidR="001A6E80" w14:paraId="006E1836" w14:textId="77777777" w:rsidTr="00683394">
        <w:trPr>
          <w:trHeight w:val="2740"/>
        </w:trPr>
        <w:tc>
          <w:tcPr>
            <w:tcW w:w="3403" w:type="dxa"/>
          </w:tcPr>
          <w:p w14:paraId="22415768" w14:textId="77777777" w:rsidR="001A6E80" w:rsidRPr="001A6E80" w:rsidRDefault="001A6E80" w:rsidP="005A0788">
            <w:pPr>
              <w:pStyle w:val="TableParagraph"/>
              <w:tabs>
                <w:tab w:val="left" w:pos="1629"/>
                <w:tab w:val="left" w:pos="2084"/>
              </w:tabs>
              <w:ind w:left="107" w:right="96"/>
              <w:rPr>
                <w:sz w:val="24"/>
                <w:lang w:val="ru-RU"/>
              </w:rPr>
            </w:pPr>
            <w:r w:rsidRPr="001A6E80">
              <w:rPr>
                <w:spacing w:val="-2"/>
                <w:sz w:val="24"/>
                <w:lang w:val="ru-RU"/>
              </w:rPr>
              <w:lastRenderedPageBreak/>
              <w:t>Подготовка</w:t>
            </w:r>
            <w:r w:rsidRPr="001A6E80">
              <w:rPr>
                <w:sz w:val="24"/>
                <w:lang w:val="ru-RU"/>
              </w:rPr>
              <w:tab/>
            </w:r>
            <w:r w:rsidRPr="001A6E80">
              <w:rPr>
                <w:spacing w:val="-10"/>
                <w:sz w:val="24"/>
                <w:lang w:val="ru-RU"/>
              </w:rPr>
              <w:t>и</w:t>
            </w:r>
            <w:r w:rsidRPr="001A6E80">
              <w:rPr>
                <w:sz w:val="24"/>
                <w:lang w:val="ru-RU"/>
              </w:rPr>
              <w:tab/>
            </w:r>
            <w:r w:rsidRPr="001A6E80">
              <w:rPr>
                <w:spacing w:val="-2"/>
                <w:sz w:val="24"/>
                <w:lang w:val="ru-RU"/>
              </w:rPr>
              <w:t xml:space="preserve">публикация </w:t>
            </w:r>
            <w:r w:rsidRPr="001A6E80">
              <w:rPr>
                <w:sz w:val="24"/>
                <w:lang w:val="ru-RU"/>
              </w:rPr>
              <w:t>научных статей</w:t>
            </w:r>
          </w:p>
        </w:tc>
        <w:tc>
          <w:tcPr>
            <w:tcW w:w="3260" w:type="dxa"/>
          </w:tcPr>
          <w:p w14:paraId="3FC2FEA2" w14:textId="77777777" w:rsidR="001A6E80" w:rsidRPr="002D3BD3" w:rsidRDefault="001A6E80" w:rsidP="002D3BD3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1A6E80">
              <w:rPr>
                <w:sz w:val="24"/>
                <w:lang w:val="ru-RU"/>
              </w:rPr>
              <w:t xml:space="preserve">Изучение нормативных и литературных источников по соответствующей тематике; составление плана статьи с </w:t>
            </w:r>
            <w:r w:rsidR="002D3BD3">
              <w:rPr>
                <w:sz w:val="24"/>
                <w:lang w:val="ru-RU"/>
              </w:rPr>
              <w:t xml:space="preserve">тезисным </w:t>
            </w:r>
            <w:r w:rsidRPr="001A6E80">
              <w:rPr>
                <w:sz w:val="24"/>
                <w:lang w:val="ru-RU"/>
              </w:rPr>
              <w:t>выделением отдельных блоков проблем, планируемых для научного анализа; подготовка научной статьи к публикации с учетом</w:t>
            </w:r>
            <w:r w:rsidRPr="001A6E80">
              <w:rPr>
                <w:spacing w:val="55"/>
                <w:w w:val="150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требований</w:t>
            </w:r>
            <w:r w:rsidRPr="001A6E80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2D3BD3">
              <w:rPr>
                <w:spacing w:val="-2"/>
                <w:sz w:val="24"/>
                <w:lang w:val="ru-RU"/>
              </w:rPr>
              <w:t>издательства</w:t>
            </w:r>
          </w:p>
        </w:tc>
        <w:tc>
          <w:tcPr>
            <w:tcW w:w="3119" w:type="dxa"/>
          </w:tcPr>
          <w:p w14:paraId="36AF5C20" w14:textId="77777777" w:rsidR="001A6E80" w:rsidRPr="001A6E80" w:rsidRDefault="001A6E80" w:rsidP="002D3BD3">
            <w:pPr>
              <w:pStyle w:val="TableParagraph"/>
              <w:ind w:left="108"/>
              <w:rPr>
                <w:sz w:val="24"/>
                <w:lang w:val="ru-RU"/>
              </w:rPr>
            </w:pPr>
            <w:r w:rsidRPr="001A6E80">
              <w:rPr>
                <w:sz w:val="24"/>
                <w:lang w:val="ru-RU"/>
              </w:rPr>
              <w:t>Копия</w:t>
            </w:r>
            <w:r w:rsidRPr="001A6E80">
              <w:rPr>
                <w:spacing w:val="80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публикации</w:t>
            </w:r>
            <w:r w:rsidRPr="001A6E80">
              <w:rPr>
                <w:spacing w:val="80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с</w:t>
            </w:r>
            <w:r w:rsidRPr="001A6E80">
              <w:rPr>
                <w:spacing w:val="80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указанием выходных данных</w:t>
            </w:r>
          </w:p>
        </w:tc>
      </w:tr>
      <w:tr w:rsidR="001A6E80" w14:paraId="2BDC6536" w14:textId="77777777" w:rsidTr="00683394">
        <w:trPr>
          <w:trHeight w:val="1917"/>
        </w:trPr>
        <w:tc>
          <w:tcPr>
            <w:tcW w:w="3403" w:type="dxa"/>
          </w:tcPr>
          <w:p w14:paraId="1AA38844" w14:textId="77777777" w:rsidR="001A6E80" w:rsidRPr="006A3023" w:rsidRDefault="001A6E80" w:rsidP="006A3023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6A3023">
              <w:rPr>
                <w:sz w:val="24"/>
                <w:lang w:val="ru-RU"/>
              </w:rPr>
              <w:t>Участие в научно-практических конференциях, семинарах, круглых столах Финансового университета, других вузов</w:t>
            </w:r>
            <w:r w:rsidRPr="006A3023">
              <w:rPr>
                <w:spacing w:val="79"/>
                <w:w w:val="150"/>
                <w:sz w:val="24"/>
                <w:lang w:val="ru-RU"/>
              </w:rPr>
              <w:t xml:space="preserve"> </w:t>
            </w:r>
            <w:r w:rsidRPr="006A3023">
              <w:rPr>
                <w:sz w:val="24"/>
                <w:lang w:val="ru-RU"/>
              </w:rPr>
              <w:t>и</w:t>
            </w:r>
            <w:r w:rsidRPr="006A3023">
              <w:rPr>
                <w:spacing w:val="79"/>
                <w:w w:val="150"/>
                <w:sz w:val="24"/>
                <w:lang w:val="ru-RU"/>
              </w:rPr>
              <w:t xml:space="preserve"> </w:t>
            </w:r>
            <w:r w:rsidRPr="006A3023">
              <w:rPr>
                <w:sz w:val="24"/>
                <w:lang w:val="ru-RU"/>
              </w:rPr>
              <w:t>организаций,</w:t>
            </w:r>
            <w:r w:rsidRPr="006A3023">
              <w:rPr>
                <w:spacing w:val="25"/>
                <w:sz w:val="24"/>
                <w:lang w:val="ru-RU"/>
              </w:rPr>
              <w:t xml:space="preserve">  </w:t>
            </w:r>
            <w:r w:rsidRPr="006A3023">
              <w:rPr>
                <w:spacing w:val="-2"/>
                <w:sz w:val="24"/>
                <w:lang w:val="ru-RU"/>
              </w:rPr>
              <w:t>включая</w:t>
            </w:r>
            <w:r w:rsidR="006A3023">
              <w:rPr>
                <w:spacing w:val="-2"/>
                <w:sz w:val="24"/>
                <w:lang w:val="ru-RU"/>
              </w:rPr>
              <w:t xml:space="preserve"> </w:t>
            </w:r>
            <w:r w:rsidRPr="006A3023">
              <w:rPr>
                <w:sz w:val="24"/>
                <w:lang w:val="ru-RU"/>
              </w:rPr>
              <w:t>подготовку и публикацию докладов</w:t>
            </w:r>
            <w:r w:rsidR="006A3023">
              <w:rPr>
                <w:sz w:val="24"/>
                <w:lang w:val="ru-RU"/>
              </w:rPr>
              <w:t>, презентаций</w:t>
            </w:r>
            <w:r w:rsidRPr="006A3023">
              <w:rPr>
                <w:sz w:val="24"/>
                <w:lang w:val="ru-RU"/>
              </w:rPr>
              <w:t xml:space="preserve"> и тезисов выступлений</w:t>
            </w:r>
          </w:p>
        </w:tc>
        <w:tc>
          <w:tcPr>
            <w:tcW w:w="3260" w:type="dxa"/>
          </w:tcPr>
          <w:p w14:paraId="0EAF5879" w14:textId="77777777" w:rsidR="001A6E80" w:rsidRPr="006A3023" w:rsidRDefault="001A6E80" w:rsidP="006A3023">
            <w:pPr>
              <w:pStyle w:val="TableParagraph"/>
              <w:ind w:left="108" w:right="99"/>
              <w:jc w:val="both"/>
              <w:rPr>
                <w:sz w:val="24"/>
                <w:lang w:val="ru-RU"/>
              </w:rPr>
            </w:pPr>
            <w:r w:rsidRPr="006A3023">
              <w:rPr>
                <w:sz w:val="24"/>
                <w:lang w:val="ru-RU"/>
              </w:rPr>
              <w:t>Подача заявки; подготовка доклада; подготовка</w:t>
            </w:r>
            <w:r w:rsidR="006A3023">
              <w:rPr>
                <w:sz w:val="24"/>
                <w:lang w:val="ru-RU"/>
              </w:rPr>
              <w:t xml:space="preserve"> презентации и</w:t>
            </w:r>
            <w:r w:rsidRPr="006A3023">
              <w:rPr>
                <w:sz w:val="24"/>
                <w:lang w:val="ru-RU"/>
              </w:rPr>
              <w:t xml:space="preserve"> тезисов выступления для публикации</w:t>
            </w:r>
          </w:p>
        </w:tc>
        <w:tc>
          <w:tcPr>
            <w:tcW w:w="3119" w:type="dxa"/>
          </w:tcPr>
          <w:p w14:paraId="77E1C8AC" w14:textId="77777777" w:rsidR="001A6E80" w:rsidRPr="002F15CF" w:rsidRDefault="001A6E80" w:rsidP="002F15CF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2F15CF">
              <w:rPr>
                <w:sz w:val="24"/>
                <w:lang w:val="ru-RU"/>
              </w:rPr>
              <w:t>Программа научно-практической конференции, семинара, круглого стола; диплом, грамота, сертификат участника</w:t>
            </w:r>
          </w:p>
        </w:tc>
      </w:tr>
      <w:tr w:rsidR="001A6E80" w14:paraId="4C4B8883" w14:textId="77777777" w:rsidTr="00683394">
        <w:trPr>
          <w:trHeight w:val="1804"/>
        </w:trPr>
        <w:tc>
          <w:tcPr>
            <w:tcW w:w="3403" w:type="dxa"/>
          </w:tcPr>
          <w:p w14:paraId="41238815" w14:textId="77777777" w:rsidR="001A6E80" w:rsidRPr="00DE4C1D" w:rsidRDefault="001A6E80" w:rsidP="005A0788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E4C1D">
              <w:rPr>
                <w:sz w:val="24"/>
                <w:lang w:val="ru-RU"/>
              </w:rPr>
              <w:t>Участие</w:t>
            </w:r>
            <w:r w:rsidRPr="00DE4C1D">
              <w:rPr>
                <w:spacing w:val="23"/>
                <w:sz w:val="24"/>
                <w:lang w:val="ru-RU"/>
              </w:rPr>
              <w:t xml:space="preserve"> </w:t>
            </w:r>
            <w:r w:rsidRPr="00DE4C1D">
              <w:rPr>
                <w:sz w:val="24"/>
                <w:lang w:val="ru-RU"/>
              </w:rPr>
              <w:t>в</w:t>
            </w:r>
            <w:r w:rsidRPr="00DE4C1D">
              <w:rPr>
                <w:spacing w:val="24"/>
                <w:sz w:val="24"/>
                <w:lang w:val="ru-RU"/>
              </w:rPr>
              <w:t xml:space="preserve"> </w:t>
            </w:r>
            <w:r w:rsidRPr="00DE4C1D">
              <w:rPr>
                <w:sz w:val="24"/>
                <w:lang w:val="ru-RU"/>
              </w:rPr>
              <w:t>конкурсах</w:t>
            </w:r>
            <w:r w:rsidRPr="00DE4C1D">
              <w:rPr>
                <w:spacing w:val="24"/>
                <w:sz w:val="24"/>
                <w:lang w:val="ru-RU"/>
              </w:rPr>
              <w:t xml:space="preserve"> </w:t>
            </w:r>
            <w:r w:rsidRPr="00DE4C1D">
              <w:rPr>
                <w:sz w:val="24"/>
                <w:lang w:val="ru-RU"/>
              </w:rPr>
              <w:t xml:space="preserve">научных </w:t>
            </w:r>
            <w:r w:rsidRPr="00DE4C1D">
              <w:rPr>
                <w:spacing w:val="-2"/>
                <w:sz w:val="24"/>
                <w:lang w:val="ru-RU"/>
              </w:rPr>
              <w:t>исследований</w:t>
            </w:r>
          </w:p>
        </w:tc>
        <w:tc>
          <w:tcPr>
            <w:tcW w:w="3260" w:type="dxa"/>
          </w:tcPr>
          <w:p w14:paraId="0B2861B4" w14:textId="77777777" w:rsidR="001A6E80" w:rsidRPr="002F15CF" w:rsidRDefault="001A6E80" w:rsidP="002F15CF">
            <w:pPr>
              <w:pStyle w:val="TableParagraph"/>
              <w:spacing w:line="276" w:lineRule="exact"/>
              <w:ind w:left="108" w:right="95"/>
              <w:jc w:val="both"/>
              <w:rPr>
                <w:sz w:val="24"/>
                <w:lang w:val="ru-RU"/>
              </w:rPr>
            </w:pPr>
            <w:r w:rsidRPr="002F15CF">
              <w:rPr>
                <w:sz w:val="24"/>
                <w:lang w:val="ru-RU"/>
              </w:rPr>
              <w:t>Подача заявки; подготовка конкурсной научно-исследовательской работы; оформление соответствующего пакета докумен</w:t>
            </w:r>
            <w:r w:rsidRPr="002F15CF">
              <w:rPr>
                <w:spacing w:val="-4"/>
                <w:sz w:val="24"/>
                <w:lang w:val="ru-RU"/>
              </w:rPr>
              <w:t>тов</w:t>
            </w:r>
          </w:p>
        </w:tc>
        <w:tc>
          <w:tcPr>
            <w:tcW w:w="3119" w:type="dxa"/>
          </w:tcPr>
          <w:p w14:paraId="2738E23A" w14:textId="77777777" w:rsidR="001A6E80" w:rsidRPr="001A6E80" w:rsidRDefault="001A6E80" w:rsidP="002F15CF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1A6E80">
              <w:rPr>
                <w:sz w:val="24"/>
                <w:lang w:val="ru-RU"/>
              </w:rPr>
              <w:t>Диплом, грамота, сертификат участника; приказ об итогах конкурса научно-исследовательских работ</w:t>
            </w:r>
          </w:p>
        </w:tc>
      </w:tr>
      <w:tr w:rsidR="001A6E80" w14:paraId="72F0D711" w14:textId="77777777" w:rsidTr="00683394">
        <w:trPr>
          <w:trHeight w:val="1842"/>
        </w:trPr>
        <w:tc>
          <w:tcPr>
            <w:tcW w:w="3403" w:type="dxa"/>
          </w:tcPr>
          <w:p w14:paraId="08C0E156" w14:textId="649ACED2" w:rsidR="001A6E80" w:rsidRPr="002F15CF" w:rsidRDefault="001A6E80" w:rsidP="004F1BD8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1A6E80">
              <w:rPr>
                <w:sz w:val="24"/>
                <w:lang w:val="ru-RU"/>
              </w:rPr>
              <w:t xml:space="preserve">Участие в НИР </w:t>
            </w:r>
            <w:r w:rsidR="002F15CF">
              <w:rPr>
                <w:sz w:val="24"/>
                <w:lang w:val="ru-RU"/>
              </w:rPr>
              <w:t>факульт</w:t>
            </w:r>
            <w:r w:rsidR="004F1BD8">
              <w:rPr>
                <w:sz w:val="24"/>
                <w:lang w:val="ru-RU"/>
              </w:rPr>
              <w:t>е</w:t>
            </w:r>
            <w:r w:rsidR="002F15CF">
              <w:rPr>
                <w:sz w:val="24"/>
                <w:lang w:val="ru-RU"/>
              </w:rPr>
              <w:t>те</w:t>
            </w:r>
            <w:r w:rsidRPr="001A6E80">
              <w:rPr>
                <w:sz w:val="24"/>
                <w:lang w:val="ru-RU"/>
              </w:rPr>
              <w:t>/кафедры или научного подразделения Финансового университета в рамках планов их</w:t>
            </w:r>
            <w:r w:rsidRPr="001A6E80">
              <w:rPr>
                <w:spacing w:val="35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НИР</w:t>
            </w:r>
            <w:r w:rsidRPr="001A6E80">
              <w:rPr>
                <w:spacing w:val="39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и</w:t>
            </w:r>
            <w:r w:rsidRPr="001A6E80">
              <w:rPr>
                <w:spacing w:val="39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заключенных</w:t>
            </w:r>
            <w:r w:rsidRPr="001A6E80">
              <w:rPr>
                <w:spacing w:val="38"/>
                <w:sz w:val="24"/>
                <w:lang w:val="ru-RU"/>
              </w:rPr>
              <w:t xml:space="preserve"> </w:t>
            </w:r>
            <w:r w:rsidRPr="001A6E80">
              <w:rPr>
                <w:spacing w:val="-2"/>
                <w:sz w:val="24"/>
                <w:lang w:val="ru-RU"/>
              </w:rPr>
              <w:t>дого</w:t>
            </w:r>
            <w:r w:rsidRPr="002F15CF">
              <w:rPr>
                <w:spacing w:val="-2"/>
                <w:sz w:val="24"/>
                <w:lang w:val="ru-RU"/>
              </w:rPr>
              <w:t>воров</w:t>
            </w:r>
          </w:p>
        </w:tc>
        <w:tc>
          <w:tcPr>
            <w:tcW w:w="3260" w:type="dxa"/>
          </w:tcPr>
          <w:p w14:paraId="6A914840" w14:textId="77777777" w:rsidR="001A6E80" w:rsidRPr="001A6E80" w:rsidRDefault="001A6E80" w:rsidP="002F15CF">
            <w:pPr>
              <w:pStyle w:val="TableParagraph"/>
              <w:ind w:left="108"/>
              <w:rPr>
                <w:sz w:val="24"/>
                <w:lang w:val="ru-RU"/>
              </w:rPr>
            </w:pPr>
            <w:r w:rsidRPr="001A6E80">
              <w:rPr>
                <w:sz w:val="24"/>
                <w:lang w:val="ru-RU"/>
              </w:rPr>
              <w:t>Проведение</w:t>
            </w:r>
            <w:r w:rsidRPr="001A6E80">
              <w:rPr>
                <w:spacing w:val="40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научного</w:t>
            </w:r>
            <w:r w:rsidRPr="001A6E80">
              <w:rPr>
                <w:spacing w:val="40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исследования в составе ВТК</w:t>
            </w:r>
          </w:p>
        </w:tc>
        <w:tc>
          <w:tcPr>
            <w:tcW w:w="3119" w:type="dxa"/>
          </w:tcPr>
          <w:p w14:paraId="628DBF4D" w14:textId="77777777" w:rsidR="001A6E80" w:rsidRPr="001A6E80" w:rsidRDefault="001A6E80" w:rsidP="005A0788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1A6E80">
              <w:rPr>
                <w:sz w:val="24"/>
                <w:lang w:val="ru-RU"/>
              </w:rPr>
              <w:t>Приказ</w:t>
            </w:r>
            <w:r w:rsidRPr="001A6E80">
              <w:rPr>
                <w:spacing w:val="-1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о</w:t>
            </w:r>
            <w:r w:rsidRPr="001A6E80">
              <w:rPr>
                <w:spacing w:val="-1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ВТК,</w:t>
            </w:r>
            <w:r w:rsidRPr="001A6E80">
              <w:rPr>
                <w:spacing w:val="-1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Отчет</w:t>
            </w:r>
            <w:r w:rsidRPr="001A6E80">
              <w:rPr>
                <w:spacing w:val="-1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по</w:t>
            </w:r>
            <w:r w:rsidRPr="001A6E80">
              <w:rPr>
                <w:spacing w:val="-1"/>
                <w:sz w:val="24"/>
                <w:lang w:val="ru-RU"/>
              </w:rPr>
              <w:t xml:space="preserve"> </w:t>
            </w:r>
            <w:r w:rsidRPr="001A6E80">
              <w:rPr>
                <w:spacing w:val="-5"/>
                <w:sz w:val="24"/>
                <w:lang w:val="ru-RU"/>
              </w:rPr>
              <w:t>НИР</w:t>
            </w:r>
          </w:p>
        </w:tc>
      </w:tr>
      <w:tr w:rsidR="001A6E80" w14:paraId="2581477A" w14:textId="77777777" w:rsidTr="00683394">
        <w:trPr>
          <w:trHeight w:val="1880"/>
        </w:trPr>
        <w:tc>
          <w:tcPr>
            <w:tcW w:w="3403" w:type="dxa"/>
          </w:tcPr>
          <w:p w14:paraId="1C77AF2C" w14:textId="77777777" w:rsidR="001A6E80" w:rsidRPr="001A6E80" w:rsidRDefault="001A6E80" w:rsidP="005A0788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1A6E80">
              <w:rPr>
                <w:sz w:val="24"/>
                <w:lang w:val="ru-RU"/>
              </w:rPr>
              <w:t xml:space="preserve">Участие в конкурсах на получение грантов </w:t>
            </w:r>
          </w:p>
        </w:tc>
        <w:tc>
          <w:tcPr>
            <w:tcW w:w="3260" w:type="dxa"/>
          </w:tcPr>
          <w:p w14:paraId="3687F889" w14:textId="77777777" w:rsidR="001A6E80" w:rsidRPr="001A6E80" w:rsidRDefault="001A6E80" w:rsidP="005A0788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1A6E80">
              <w:rPr>
                <w:sz w:val="24"/>
                <w:lang w:val="ru-RU"/>
              </w:rPr>
              <w:t>Подготовка</w:t>
            </w:r>
            <w:r w:rsidRPr="001A6E80">
              <w:rPr>
                <w:spacing w:val="-15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заявки</w:t>
            </w:r>
            <w:r w:rsidRPr="001A6E80">
              <w:rPr>
                <w:spacing w:val="-15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на</w:t>
            </w:r>
            <w:r w:rsidRPr="001A6E80">
              <w:rPr>
                <w:spacing w:val="-15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получение гранта,</w:t>
            </w:r>
            <w:r w:rsidRPr="001A6E80">
              <w:rPr>
                <w:spacing w:val="-15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проведение</w:t>
            </w:r>
            <w:r w:rsidRPr="001A6E80">
              <w:rPr>
                <w:spacing w:val="-15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научного</w:t>
            </w:r>
            <w:r w:rsidRPr="001A6E80">
              <w:rPr>
                <w:spacing w:val="-15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исследования в составе ВТК</w:t>
            </w:r>
          </w:p>
        </w:tc>
        <w:tc>
          <w:tcPr>
            <w:tcW w:w="3119" w:type="dxa"/>
          </w:tcPr>
          <w:p w14:paraId="19567989" w14:textId="77777777" w:rsidR="001A6E80" w:rsidRPr="001A6E80" w:rsidRDefault="001A6E80" w:rsidP="005A0788">
            <w:pPr>
              <w:pStyle w:val="TableParagraph"/>
              <w:spacing w:line="276" w:lineRule="exact"/>
              <w:ind w:left="108" w:right="95"/>
              <w:jc w:val="both"/>
              <w:rPr>
                <w:sz w:val="24"/>
                <w:lang w:val="ru-RU"/>
              </w:rPr>
            </w:pPr>
            <w:r w:rsidRPr="001A6E80">
              <w:rPr>
                <w:sz w:val="24"/>
                <w:lang w:val="ru-RU"/>
              </w:rPr>
              <w:t>Договор на проведение НИР, скриншот</w:t>
            </w:r>
            <w:r w:rsidRPr="001A6E80">
              <w:rPr>
                <w:spacing w:val="-15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из</w:t>
            </w:r>
            <w:r w:rsidRPr="001A6E80">
              <w:rPr>
                <w:spacing w:val="-15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личного</w:t>
            </w:r>
            <w:r w:rsidRPr="001A6E80">
              <w:rPr>
                <w:spacing w:val="-15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кабинета участника</w:t>
            </w:r>
            <w:r w:rsidRPr="001A6E80">
              <w:rPr>
                <w:spacing w:val="-15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гранта7</w:t>
            </w:r>
            <w:r w:rsidRPr="001A6E80">
              <w:rPr>
                <w:spacing w:val="-15"/>
                <w:sz w:val="24"/>
                <w:lang w:val="ru-RU"/>
              </w:rPr>
              <w:t xml:space="preserve"> </w:t>
            </w:r>
            <w:r w:rsidRPr="001A6E80">
              <w:rPr>
                <w:sz w:val="24"/>
                <w:lang w:val="ru-RU"/>
              </w:rPr>
              <w:t>факультета, научного подразделения Финансового университета</w:t>
            </w:r>
          </w:p>
        </w:tc>
      </w:tr>
    </w:tbl>
    <w:p w14:paraId="6B9FCA77" w14:textId="77777777" w:rsidR="00E124C8" w:rsidRDefault="00E124C8" w:rsidP="00E124C8">
      <w:pPr>
        <w:widowControl w:val="0"/>
        <w:tabs>
          <w:tab w:val="left" w:pos="1780"/>
        </w:tabs>
        <w:autoSpaceDE w:val="0"/>
        <w:autoSpaceDN w:val="0"/>
        <w:spacing w:before="17" w:after="0" w:line="242" w:lineRule="auto"/>
        <w:ind w:left="1276" w:right="728"/>
        <w:rPr>
          <w:b/>
        </w:rPr>
      </w:pPr>
    </w:p>
    <w:p w14:paraId="6C272B71" w14:textId="77777777" w:rsidR="0032218A" w:rsidRPr="00E124C8" w:rsidRDefault="00E124C8" w:rsidP="00E124C8">
      <w:pPr>
        <w:pStyle w:val="1"/>
      </w:pPr>
      <w:bookmarkStart w:id="5" w:name="_Toc165030713"/>
      <w:r>
        <w:t xml:space="preserve">5. </w:t>
      </w:r>
      <w:r w:rsidR="0032218A" w:rsidRPr="00E124C8">
        <w:t>Учебно-методическое</w:t>
      </w:r>
      <w:r w:rsidR="0032218A" w:rsidRPr="00E124C8">
        <w:rPr>
          <w:spacing w:val="-9"/>
        </w:rPr>
        <w:t xml:space="preserve"> </w:t>
      </w:r>
      <w:r w:rsidR="0032218A" w:rsidRPr="00E124C8">
        <w:t>обеспечение</w:t>
      </w:r>
      <w:r w:rsidR="0032218A" w:rsidRPr="00E124C8">
        <w:rPr>
          <w:spacing w:val="-9"/>
        </w:rPr>
        <w:t xml:space="preserve"> </w:t>
      </w:r>
      <w:r w:rsidR="0032218A" w:rsidRPr="00E124C8">
        <w:t>для</w:t>
      </w:r>
      <w:r w:rsidR="0032218A" w:rsidRPr="00E124C8">
        <w:rPr>
          <w:spacing w:val="-8"/>
        </w:rPr>
        <w:t xml:space="preserve"> </w:t>
      </w:r>
      <w:r w:rsidR="0032218A" w:rsidRPr="00E124C8">
        <w:t>самостоятельной</w:t>
      </w:r>
      <w:r w:rsidR="0032218A" w:rsidRPr="00E124C8">
        <w:rPr>
          <w:spacing w:val="-8"/>
        </w:rPr>
        <w:t xml:space="preserve"> </w:t>
      </w:r>
      <w:r w:rsidR="0032218A" w:rsidRPr="00E124C8">
        <w:t>работы обучающихся при проведении научно-исследовательской работы</w:t>
      </w:r>
      <w:bookmarkEnd w:id="5"/>
    </w:p>
    <w:p w14:paraId="35BA83C4" w14:textId="77777777" w:rsidR="006F40EE" w:rsidRDefault="0032218A" w:rsidP="006F40EE">
      <w:pPr>
        <w:pStyle w:val="aa"/>
        <w:spacing w:before="317" w:line="360" w:lineRule="auto"/>
        <w:ind w:right="425" w:firstLine="707"/>
      </w:pPr>
      <w:r>
        <w:lastRenderedPageBreak/>
        <w:t>Перечень заданий для самостоятельной работы обучающихся при проведении НИР:</w:t>
      </w:r>
      <w:r w:rsidR="006F40EE">
        <w:t xml:space="preserve"> </w:t>
      </w:r>
    </w:p>
    <w:p w14:paraId="4F5DB777" w14:textId="77777777" w:rsidR="0032218A" w:rsidRDefault="006F40EE" w:rsidP="006F40EE">
      <w:pPr>
        <w:pStyle w:val="aa"/>
        <w:spacing w:before="317" w:line="360" w:lineRule="auto"/>
        <w:ind w:right="425" w:firstLine="707"/>
      </w:pPr>
      <w:r>
        <w:t xml:space="preserve">- </w:t>
      </w:r>
      <w:r w:rsidR="0032218A">
        <w:t xml:space="preserve">методологический анализ литературных источников по теме ВКР, предложенных научным руководителем (руководителем / преподавателем НИС) для </w:t>
      </w:r>
      <w:r w:rsidR="0032218A">
        <w:rPr>
          <w:spacing w:val="-2"/>
        </w:rPr>
        <w:t>изучения;</w:t>
      </w:r>
    </w:p>
    <w:p w14:paraId="59543216" w14:textId="77777777" w:rsidR="0032218A" w:rsidRDefault="0032218A" w:rsidP="0032218A">
      <w:pPr>
        <w:pStyle w:val="a3"/>
        <w:widowControl w:val="0"/>
        <w:numPr>
          <w:ilvl w:val="0"/>
          <w:numId w:val="21"/>
        </w:numPr>
        <w:tabs>
          <w:tab w:val="left" w:pos="1410"/>
        </w:tabs>
        <w:autoSpaceDE w:val="0"/>
        <w:autoSpaceDN w:val="0"/>
        <w:spacing w:before="1" w:after="0" w:line="360" w:lineRule="auto"/>
        <w:ind w:right="472" w:firstLine="707"/>
        <w:contextualSpacing w:val="0"/>
        <w:jc w:val="both"/>
      </w:pPr>
      <w:r>
        <w:t>подготовка</w:t>
      </w:r>
      <w:r>
        <w:rPr>
          <w:spacing w:val="-3"/>
        </w:rPr>
        <w:t xml:space="preserve"> </w:t>
      </w:r>
      <w:r>
        <w:t>презентаций</w:t>
      </w:r>
      <w:r>
        <w:rPr>
          <w:spacing w:val="-2"/>
        </w:rPr>
        <w:t xml:space="preserve"> </w:t>
      </w:r>
      <w:r>
        <w:t>докладов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НИС</w:t>
      </w:r>
      <w:r>
        <w:rPr>
          <w:spacing w:val="-3"/>
        </w:rPr>
        <w:t xml:space="preserve"> </w:t>
      </w:r>
      <w:r>
        <w:t>(например,</w:t>
      </w:r>
      <w:r>
        <w:rPr>
          <w:spacing w:val="-3"/>
        </w:rPr>
        <w:t xml:space="preserve"> </w:t>
      </w:r>
      <w:r>
        <w:t>обоснование</w:t>
      </w:r>
      <w:r>
        <w:rPr>
          <w:spacing w:val="-3"/>
        </w:rPr>
        <w:t xml:space="preserve"> </w:t>
      </w:r>
      <w:r>
        <w:t>актуальности темы ВКР,</w:t>
      </w:r>
      <w:r>
        <w:rPr>
          <w:spacing w:val="-2"/>
        </w:rPr>
        <w:t xml:space="preserve"> </w:t>
      </w:r>
      <w:r>
        <w:t xml:space="preserve">разбор основных литературных источников по теме ВКР </w:t>
      </w:r>
      <w:r w:rsidR="006F40EE">
        <w:t>и др</w:t>
      </w:r>
      <w:r>
        <w:rPr>
          <w:spacing w:val="-2"/>
        </w:rPr>
        <w:t>.);</w:t>
      </w:r>
    </w:p>
    <w:p w14:paraId="0E125860" w14:textId="77777777" w:rsidR="0032218A" w:rsidRDefault="0032218A" w:rsidP="0032218A">
      <w:pPr>
        <w:pStyle w:val="a3"/>
        <w:widowControl w:val="0"/>
        <w:numPr>
          <w:ilvl w:val="0"/>
          <w:numId w:val="21"/>
        </w:numPr>
        <w:tabs>
          <w:tab w:val="left" w:pos="1398"/>
        </w:tabs>
        <w:autoSpaceDE w:val="0"/>
        <w:autoSpaceDN w:val="0"/>
        <w:spacing w:before="1" w:after="0" w:line="360" w:lineRule="auto"/>
        <w:ind w:right="467" w:firstLine="707"/>
        <w:contextualSpacing w:val="0"/>
        <w:jc w:val="both"/>
      </w:pPr>
      <w:r>
        <w:t>подбор</w:t>
      </w:r>
      <w:r>
        <w:rPr>
          <w:spacing w:val="-13"/>
        </w:rPr>
        <w:t xml:space="preserve"> </w:t>
      </w:r>
      <w:r>
        <w:t>конференций,</w:t>
      </w:r>
      <w:r>
        <w:rPr>
          <w:spacing w:val="-14"/>
        </w:rPr>
        <w:t xml:space="preserve"> </w:t>
      </w:r>
      <w:r>
        <w:t>семинаров,</w:t>
      </w:r>
      <w:r>
        <w:rPr>
          <w:spacing w:val="-15"/>
        </w:rPr>
        <w:t xml:space="preserve"> </w:t>
      </w:r>
      <w:r>
        <w:t>круглых</w:t>
      </w:r>
      <w:r>
        <w:rPr>
          <w:spacing w:val="-13"/>
        </w:rPr>
        <w:t xml:space="preserve"> </w:t>
      </w:r>
      <w:r>
        <w:t>столов,</w:t>
      </w:r>
      <w:r>
        <w:rPr>
          <w:spacing w:val="-15"/>
        </w:rPr>
        <w:t xml:space="preserve"> </w:t>
      </w:r>
      <w:r>
        <w:t>конкурсов</w:t>
      </w:r>
      <w:r>
        <w:rPr>
          <w:spacing w:val="-14"/>
        </w:rPr>
        <w:t xml:space="preserve"> </w:t>
      </w:r>
      <w:r>
        <w:t>научных</w:t>
      </w:r>
      <w:r>
        <w:rPr>
          <w:spacing w:val="-13"/>
        </w:rPr>
        <w:t xml:space="preserve"> </w:t>
      </w:r>
      <w:r>
        <w:t>работ</w:t>
      </w:r>
      <w:r>
        <w:rPr>
          <w:spacing w:val="-1"/>
        </w:rPr>
        <w:t xml:space="preserve"> </w:t>
      </w:r>
      <w:r>
        <w:t xml:space="preserve">по тематике научного исследования студента, подача заявки, выступление с </w:t>
      </w:r>
      <w:r>
        <w:rPr>
          <w:spacing w:val="-2"/>
        </w:rPr>
        <w:t>докладом;</w:t>
      </w:r>
    </w:p>
    <w:p w14:paraId="70D5214E" w14:textId="77777777" w:rsidR="0032218A" w:rsidRDefault="0032218A" w:rsidP="0032218A">
      <w:pPr>
        <w:pStyle w:val="a3"/>
        <w:widowControl w:val="0"/>
        <w:numPr>
          <w:ilvl w:val="0"/>
          <w:numId w:val="21"/>
        </w:numPr>
        <w:tabs>
          <w:tab w:val="left" w:pos="1408"/>
        </w:tabs>
        <w:autoSpaceDE w:val="0"/>
        <w:autoSpaceDN w:val="0"/>
        <w:spacing w:before="1" w:after="0" w:line="240" w:lineRule="auto"/>
        <w:ind w:left="1408" w:hanging="162"/>
        <w:contextualSpacing w:val="0"/>
        <w:jc w:val="both"/>
      </w:pPr>
      <w:r>
        <w:t>подготовка</w:t>
      </w:r>
      <w:r>
        <w:rPr>
          <w:spacing w:val="-8"/>
        </w:rPr>
        <w:t xml:space="preserve"> </w:t>
      </w:r>
      <w:r>
        <w:t>научной</w:t>
      </w:r>
      <w:r>
        <w:rPr>
          <w:spacing w:val="-8"/>
        </w:rPr>
        <w:t xml:space="preserve"> </w:t>
      </w:r>
      <w:r>
        <w:rPr>
          <w:spacing w:val="-2"/>
        </w:rPr>
        <w:t>публикации;</w:t>
      </w:r>
    </w:p>
    <w:p w14:paraId="3B6BA3A6" w14:textId="77777777" w:rsidR="0032218A" w:rsidRDefault="0032218A" w:rsidP="0032218A">
      <w:pPr>
        <w:pStyle w:val="a3"/>
        <w:widowControl w:val="0"/>
        <w:numPr>
          <w:ilvl w:val="0"/>
          <w:numId w:val="21"/>
        </w:numPr>
        <w:tabs>
          <w:tab w:val="left" w:pos="1422"/>
        </w:tabs>
        <w:autoSpaceDE w:val="0"/>
        <w:autoSpaceDN w:val="0"/>
        <w:spacing w:before="161" w:after="0" w:line="360" w:lineRule="auto"/>
        <w:ind w:right="476" w:firstLine="707"/>
        <w:contextualSpacing w:val="0"/>
        <w:jc w:val="both"/>
      </w:pPr>
      <w:r>
        <w:t>подготовка выпускной квалификационной работы в соответствии с планом, утвержденным научным руководителем.</w:t>
      </w:r>
    </w:p>
    <w:p w14:paraId="2B71E9F4" w14:textId="77777777" w:rsidR="0032218A" w:rsidRDefault="0032218A" w:rsidP="0032218A">
      <w:pPr>
        <w:pStyle w:val="aa"/>
        <w:spacing w:before="161"/>
      </w:pPr>
    </w:p>
    <w:p w14:paraId="4C28F687" w14:textId="77777777" w:rsidR="00DE1077" w:rsidRDefault="0032218A" w:rsidP="0032218A">
      <w:pPr>
        <w:pStyle w:val="aa"/>
        <w:spacing w:before="1" w:line="360" w:lineRule="auto"/>
        <w:ind w:right="464" w:firstLine="707"/>
        <w:jc w:val="both"/>
      </w:pPr>
      <w:r>
        <w:t>Реферат и (или) эссе выполняются студентом по заданию научного руководителя в соответствии с выбранным направлением исследований</w:t>
      </w:r>
      <w:r w:rsidR="00DE1077">
        <w:t>.</w:t>
      </w:r>
    </w:p>
    <w:p w14:paraId="5A867E6B" w14:textId="77777777" w:rsidR="0032218A" w:rsidRDefault="0032218A" w:rsidP="0032218A">
      <w:pPr>
        <w:pStyle w:val="aa"/>
        <w:spacing w:before="1" w:line="360" w:lineRule="auto"/>
        <w:ind w:right="464" w:firstLine="707"/>
        <w:jc w:val="both"/>
      </w:pPr>
      <w:r>
        <w:t xml:space="preserve"> </w:t>
      </w:r>
      <w:r w:rsidR="00CC1CCB">
        <w:t>Примеры т</w:t>
      </w:r>
      <w:r>
        <w:t>ем рефератов (эссе)</w:t>
      </w:r>
      <w:r w:rsidR="00EF48E2">
        <w:t>:</w:t>
      </w:r>
    </w:p>
    <w:p w14:paraId="74ACC5DB" w14:textId="77777777" w:rsidR="00EF48E2" w:rsidRDefault="009C306E" w:rsidP="009C306E">
      <w:pPr>
        <w:pStyle w:val="aa"/>
        <w:spacing w:before="1" w:line="360" w:lineRule="auto"/>
        <w:ind w:right="464"/>
        <w:jc w:val="both"/>
      </w:pPr>
      <w:r>
        <w:t>1. Степень научной изученности темы ВКР</w:t>
      </w:r>
    </w:p>
    <w:p w14:paraId="232F4D7C" w14:textId="77777777" w:rsidR="009C306E" w:rsidRDefault="009C306E" w:rsidP="009C306E">
      <w:pPr>
        <w:pStyle w:val="aa"/>
        <w:spacing w:before="1" w:line="360" w:lineRule="auto"/>
        <w:ind w:right="464"/>
        <w:jc w:val="both"/>
      </w:pPr>
      <w:r>
        <w:t>2. Актуальность темы ВКР</w:t>
      </w:r>
    </w:p>
    <w:p w14:paraId="68BC4950" w14:textId="77777777" w:rsidR="009C306E" w:rsidRDefault="009C306E" w:rsidP="009C306E">
      <w:pPr>
        <w:pStyle w:val="aa"/>
        <w:spacing w:before="1" w:line="360" w:lineRule="auto"/>
        <w:ind w:right="464"/>
        <w:jc w:val="both"/>
      </w:pPr>
      <w:r>
        <w:t>3. Этапы научного исследования</w:t>
      </w:r>
    </w:p>
    <w:p w14:paraId="1A5575E7" w14:textId="77777777" w:rsidR="009C306E" w:rsidRDefault="009C306E" w:rsidP="009C306E">
      <w:pPr>
        <w:pStyle w:val="aa"/>
        <w:spacing w:before="1" w:line="360" w:lineRule="auto"/>
        <w:ind w:right="464"/>
        <w:jc w:val="both"/>
      </w:pPr>
      <w:r>
        <w:t>4. Уровни научного познания</w:t>
      </w:r>
    </w:p>
    <w:p w14:paraId="5B98F1B6" w14:textId="77777777" w:rsidR="009C306E" w:rsidRDefault="00B27479" w:rsidP="009C306E">
      <w:pPr>
        <w:pStyle w:val="aa"/>
        <w:spacing w:before="1" w:line="360" w:lineRule="auto"/>
        <w:ind w:right="464"/>
        <w:jc w:val="both"/>
      </w:pPr>
      <w:r>
        <w:t>5. Общенаучные и специальные методы исследования</w:t>
      </w:r>
    </w:p>
    <w:p w14:paraId="157DC84F" w14:textId="77777777" w:rsidR="00B27479" w:rsidRDefault="00B27479" w:rsidP="009C306E">
      <w:pPr>
        <w:pStyle w:val="aa"/>
        <w:spacing w:before="1" w:line="360" w:lineRule="auto"/>
        <w:ind w:right="464"/>
        <w:jc w:val="both"/>
      </w:pPr>
      <w:r>
        <w:t>6. Виды научно-исследовательских задач.</w:t>
      </w:r>
    </w:p>
    <w:p w14:paraId="157A357A" w14:textId="77777777" w:rsidR="00B27479" w:rsidRDefault="00B27479" w:rsidP="009C306E">
      <w:pPr>
        <w:pStyle w:val="aa"/>
        <w:spacing w:before="1" w:line="360" w:lineRule="auto"/>
        <w:ind w:right="464"/>
        <w:jc w:val="both"/>
      </w:pPr>
      <w:r>
        <w:lastRenderedPageBreak/>
        <w:t>7. Научная аргументация</w:t>
      </w:r>
    </w:p>
    <w:p w14:paraId="0C623455" w14:textId="77777777" w:rsidR="00124DA6" w:rsidRDefault="00124DA6" w:rsidP="009C306E">
      <w:pPr>
        <w:pStyle w:val="aa"/>
        <w:spacing w:before="1" w:line="360" w:lineRule="auto"/>
        <w:ind w:right="464"/>
        <w:jc w:val="both"/>
      </w:pPr>
      <w:r>
        <w:t>8. Структура научной статьи</w:t>
      </w:r>
    </w:p>
    <w:p w14:paraId="2E7E5E65" w14:textId="77777777" w:rsidR="00124DA6" w:rsidRDefault="00124DA6" w:rsidP="009C306E">
      <w:pPr>
        <w:pStyle w:val="aa"/>
        <w:spacing w:before="1" w:line="360" w:lineRule="auto"/>
        <w:ind w:right="464"/>
        <w:jc w:val="both"/>
      </w:pPr>
      <w:r>
        <w:t>9. Виды выступления на научных конференциях</w:t>
      </w:r>
    </w:p>
    <w:p w14:paraId="40F82767" w14:textId="77777777" w:rsidR="00124DA6" w:rsidRDefault="005E2042" w:rsidP="009C306E">
      <w:pPr>
        <w:pStyle w:val="aa"/>
        <w:spacing w:before="1" w:line="360" w:lineRule="auto"/>
        <w:ind w:right="464"/>
        <w:jc w:val="both"/>
      </w:pPr>
      <w:r>
        <w:t>10. Теоретическая и практическая значимость научной работы.</w:t>
      </w:r>
    </w:p>
    <w:p w14:paraId="0B0C64AD" w14:textId="77777777" w:rsidR="00B27479" w:rsidRDefault="00B27479" w:rsidP="009C306E">
      <w:pPr>
        <w:pStyle w:val="aa"/>
        <w:spacing w:before="1" w:line="360" w:lineRule="auto"/>
        <w:ind w:right="464"/>
        <w:jc w:val="both"/>
      </w:pPr>
    </w:p>
    <w:p w14:paraId="757EF48C" w14:textId="77777777" w:rsidR="00842A7C" w:rsidRPr="005A69B9" w:rsidRDefault="003C63E3" w:rsidP="005A69B9">
      <w:pPr>
        <w:pStyle w:val="1"/>
      </w:pPr>
      <w:bookmarkStart w:id="6" w:name="_Toc164286890"/>
      <w:bookmarkStart w:id="7" w:name="_Toc165030714"/>
      <w:r>
        <w:t>6</w:t>
      </w:r>
      <w:r w:rsidR="005A69B9" w:rsidRPr="005A69B9">
        <w:t>. Перечень основной и дополнительной учебной литературы, необходимой для проведения научно-исследовательской деятельности</w:t>
      </w:r>
      <w:bookmarkEnd w:id="6"/>
      <w:bookmarkEnd w:id="7"/>
    </w:p>
    <w:p w14:paraId="22788570" w14:textId="77777777" w:rsidR="00842A7C" w:rsidRDefault="004332A0" w:rsidP="004332A0">
      <w:pPr>
        <w:jc w:val="center"/>
        <w:rPr>
          <w:b/>
        </w:rPr>
      </w:pPr>
      <w:r w:rsidRPr="004332A0">
        <w:rPr>
          <w:b/>
        </w:rPr>
        <w:t>Нормативные правовые акты</w:t>
      </w:r>
    </w:p>
    <w:p w14:paraId="04A3E6CB" w14:textId="77777777" w:rsidR="00BE592A" w:rsidRPr="00BE592A" w:rsidRDefault="00BE592A" w:rsidP="00A0792B">
      <w:pPr>
        <w:spacing w:after="160" w:line="360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 w:rsidRPr="00BE592A">
        <w:rPr>
          <w:rFonts w:cs="Times New Roman"/>
          <w:sz w:val="26"/>
          <w:szCs w:val="26"/>
        </w:rPr>
        <w:t xml:space="preserve">1. Гражданский кодекс Российской Федерации (часть первая) от 30.11.1994 №51-ФЗ (ред. от 25.02.2022) (с изм. и доп., вступ. в силу с 01.09.2022) // СЗ РФ, 05.12.1994, №32, ст. 3301. </w:t>
      </w:r>
    </w:p>
    <w:p w14:paraId="1ED9A9B4" w14:textId="77777777" w:rsidR="00BE592A" w:rsidRPr="00BE592A" w:rsidRDefault="00BE592A" w:rsidP="00A0792B">
      <w:pPr>
        <w:spacing w:after="160" w:line="360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 w:rsidRPr="00BE592A">
        <w:rPr>
          <w:rFonts w:cs="Times New Roman"/>
          <w:sz w:val="26"/>
          <w:szCs w:val="26"/>
        </w:rPr>
        <w:t>2. "Гражданский кодекс Российской Федерации (часть вторая)" от 26.01.1996 № 14-ФЗ (ред. от 01.07.2021, с изм. от 08.07.2021) (с изм. и доп., вступ. в силу с 01.01.2022) // Собрание законодательства Российской Федерации.29.01.1996. №5 Ст. 410.</w:t>
      </w:r>
    </w:p>
    <w:p w14:paraId="1F501B76" w14:textId="77777777" w:rsidR="00BE592A" w:rsidRPr="00BE592A" w:rsidRDefault="00BE592A" w:rsidP="00A0792B">
      <w:pPr>
        <w:spacing w:after="160" w:line="360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 w:rsidRPr="00BE592A">
        <w:rPr>
          <w:rFonts w:cs="Times New Roman"/>
          <w:sz w:val="26"/>
          <w:szCs w:val="26"/>
        </w:rPr>
        <w:t>3. Гражданский кодекс Российской Федерации (часть 3) от 26 ноября 2001 N 146-ФЗ (с изм. и доп.) // СЗ РФ. 2001.№ 49. Ст. 4552.</w:t>
      </w:r>
    </w:p>
    <w:p w14:paraId="5F3A32C4" w14:textId="77777777" w:rsidR="002C5EF8" w:rsidRPr="002C5EF8" w:rsidRDefault="002C5EF8" w:rsidP="00A0792B">
      <w:pPr>
        <w:spacing w:after="160" w:line="360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 w:rsidRPr="002C5EF8">
        <w:rPr>
          <w:rFonts w:cs="Times New Roman"/>
          <w:sz w:val="26"/>
          <w:szCs w:val="26"/>
        </w:rPr>
        <w:t>4. Бюджетный кодекс Российской Федерации от 31.07.1998 № 145-ФЗ // Официальный интернет-портал правовой информации http://www.pravo.gov.ru.</w:t>
      </w:r>
    </w:p>
    <w:p w14:paraId="56BA6C2F" w14:textId="77777777" w:rsidR="002C5EF8" w:rsidRPr="002C5EF8" w:rsidRDefault="002C5EF8" w:rsidP="00A0792B">
      <w:pPr>
        <w:spacing w:after="160" w:line="360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 w:rsidRPr="002C5EF8">
        <w:rPr>
          <w:rFonts w:cs="Times New Roman"/>
          <w:sz w:val="26"/>
          <w:szCs w:val="26"/>
        </w:rPr>
        <w:t>5. Налоговый кодекс Российской Федерации от 31.07.1998 № 146-ФЗ. Часть первая // СЗ РФ. 03.08.1998. № 31. Ст. 3824.</w:t>
      </w:r>
    </w:p>
    <w:p w14:paraId="48D51EE4" w14:textId="77777777" w:rsidR="002C5EF8" w:rsidRPr="002C5EF8" w:rsidRDefault="002C5EF8" w:rsidP="00A0792B">
      <w:pPr>
        <w:spacing w:after="160" w:line="360" w:lineRule="auto"/>
        <w:ind w:firstLine="709"/>
        <w:contextualSpacing/>
        <w:jc w:val="both"/>
        <w:rPr>
          <w:rFonts w:cs="Times New Roman"/>
          <w:szCs w:val="28"/>
        </w:rPr>
      </w:pPr>
      <w:r w:rsidRPr="002C5EF8">
        <w:rPr>
          <w:rFonts w:cs="Times New Roman"/>
          <w:szCs w:val="28"/>
        </w:rPr>
        <w:t>6. Налоговый кодекс Российской Федерации. Часть вторая (Федеральный закон от 05.08.2000 № 117-ФЗ, с учетом изменений и дополнений).</w:t>
      </w:r>
    </w:p>
    <w:p w14:paraId="330EE62C" w14:textId="77777777" w:rsidR="00485F5B" w:rsidRPr="00485F5B" w:rsidRDefault="00485F5B" w:rsidP="00A0792B">
      <w:pPr>
        <w:spacing w:after="160" w:line="360" w:lineRule="auto"/>
        <w:ind w:firstLine="709"/>
        <w:contextualSpacing/>
        <w:jc w:val="both"/>
        <w:rPr>
          <w:rFonts w:cs="Times New Roman"/>
          <w:szCs w:val="28"/>
        </w:rPr>
      </w:pPr>
      <w:r w:rsidRPr="00485F5B">
        <w:rPr>
          <w:rFonts w:cs="Times New Roman"/>
          <w:szCs w:val="28"/>
        </w:rPr>
        <w:t>4.</w:t>
      </w:r>
      <w:r w:rsidRPr="00485F5B">
        <w:rPr>
          <w:rFonts w:cs="Times New Roman"/>
          <w:szCs w:val="28"/>
        </w:rPr>
        <w:tab/>
        <w:t xml:space="preserve">Арбитражный процессуальный кодекс Российской Федерации от 24.07.2002 № 95-ФЗ // Собрание законодательства РФ. – 29.07.2002. - №30. – Ст.3012. </w:t>
      </w:r>
    </w:p>
    <w:p w14:paraId="5DA0FB8D" w14:textId="77777777" w:rsidR="00485F5B" w:rsidRPr="00485F5B" w:rsidRDefault="00485F5B" w:rsidP="00A0792B">
      <w:pPr>
        <w:spacing w:after="160" w:line="360" w:lineRule="auto"/>
        <w:ind w:firstLine="709"/>
        <w:contextualSpacing/>
        <w:jc w:val="both"/>
        <w:rPr>
          <w:rFonts w:cs="Times New Roman"/>
          <w:szCs w:val="28"/>
        </w:rPr>
      </w:pPr>
      <w:r w:rsidRPr="00485F5B">
        <w:rPr>
          <w:rFonts w:cs="Times New Roman"/>
          <w:szCs w:val="28"/>
        </w:rPr>
        <w:lastRenderedPageBreak/>
        <w:t>5.</w:t>
      </w:r>
      <w:r w:rsidRPr="00485F5B">
        <w:rPr>
          <w:rFonts w:cs="Times New Roman"/>
          <w:szCs w:val="28"/>
        </w:rPr>
        <w:tab/>
        <w:t>Гражданский процессуальный кодекс Российской Федерации от 14.11.2002 № 138-ФЗ // Собрание законодательства РФ. – 2002. -№46. – Ст.4532.</w:t>
      </w:r>
    </w:p>
    <w:p w14:paraId="03DF3AB3" w14:textId="77777777" w:rsidR="00485F5B" w:rsidRPr="00485F5B" w:rsidRDefault="00485F5B" w:rsidP="00A0792B">
      <w:pPr>
        <w:spacing w:after="160" w:line="360" w:lineRule="auto"/>
        <w:ind w:firstLine="709"/>
        <w:contextualSpacing/>
        <w:jc w:val="both"/>
        <w:rPr>
          <w:rFonts w:cs="Times New Roman"/>
          <w:szCs w:val="28"/>
        </w:rPr>
      </w:pPr>
      <w:r w:rsidRPr="00485F5B">
        <w:rPr>
          <w:rFonts w:cs="Times New Roman"/>
          <w:szCs w:val="28"/>
        </w:rPr>
        <w:t>6.</w:t>
      </w:r>
      <w:r w:rsidRPr="00485F5B">
        <w:rPr>
          <w:rFonts w:cs="Times New Roman"/>
          <w:szCs w:val="28"/>
        </w:rPr>
        <w:tab/>
        <w:t>Кодекс административного судопроизводства Российской Федерации от 8 марта 2015 г. №21-ФЗ (с изм. и доп.) // СЗ РФ. 2015. № 10. Ст. 1391.</w:t>
      </w:r>
    </w:p>
    <w:p w14:paraId="25DB9CC7" w14:textId="77777777" w:rsidR="00BD5AF3" w:rsidRPr="00BD5AF3" w:rsidRDefault="00BD5AF3" w:rsidP="00A0792B">
      <w:pPr>
        <w:spacing w:after="160" w:line="360" w:lineRule="auto"/>
        <w:ind w:firstLine="709"/>
        <w:contextualSpacing/>
        <w:jc w:val="both"/>
        <w:rPr>
          <w:rFonts w:cs="Times New Roman"/>
          <w:sz w:val="26"/>
          <w:szCs w:val="26"/>
        </w:rPr>
      </w:pPr>
      <w:r w:rsidRPr="00BD5AF3">
        <w:rPr>
          <w:rFonts w:cs="Times New Roman"/>
          <w:sz w:val="26"/>
          <w:szCs w:val="26"/>
        </w:rPr>
        <w:t>8. Кодекс Российской Федерации об административных правонарушениях от 30.12.2001 № 196-ФЗ // СЗ РФ. 07.01.2002. № 1. Ст. 1.</w:t>
      </w:r>
    </w:p>
    <w:p w14:paraId="751A3729" w14:textId="77777777" w:rsidR="004332A0" w:rsidRPr="00485F5B" w:rsidRDefault="004332A0" w:rsidP="00A0792B">
      <w:pPr>
        <w:spacing w:line="360" w:lineRule="auto"/>
        <w:ind w:firstLine="709"/>
        <w:contextualSpacing/>
        <w:jc w:val="center"/>
        <w:rPr>
          <w:b/>
          <w:szCs w:val="28"/>
        </w:rPr>
      </w:pPr>
    </w:p>
    <w:p w14:paraId="09C31AEE" w14:textId="77777777" w:rsidR="004332A0" w:rsidRDefault="004332A0" w:rsidP="00A0792B">
      <w:pPr>
        <w:spacing w:line="360" w:lineRule="auto"/>
        <w:ind w:firstLine="709"/>
        <w:contextualSpacing/>
        <w:jc w:val="center"/>
        <w:rPr>
          <w:b/>
        </w:rPr>
      </w:pPr>
      <w:r w:rsidRPr="004332A0">
        <w:rPr>
          <w:b/>
        </w:rPr>
        <w:t>Основная литература</w:t>
      </w:r>
    </w:p>
    <w:p w14:paraId="058D95D6" w14:textId="66F85684" w:rsidR="00636BE8" w:rsidRDefault="00A0792B" w:rsidP="004E5E9E">
      <w:pPr>
        <w:spacing w:line="360" w:lineRule="auto"/>
        <w:ind w:firstLine="709"/>
        <w:contextualSpacing/>
        <w:jc w:val="both"/>
      </w:pPr>
      <w:r>
        <w:t xml:space="preserve">9. </w:t>
      </w:r>
      <w:r w:rsidR="00636BE8" w:rsidRPr="00636BE8">
        <w:t>Степанова, Н. Ю. Основы научных исследований. Методика научных исследований: учебное пособие / Н. Ю. Степанова; Министерство сельского хозяйства Российской Федерации; Санкт-Петербургский государственный аграрный университет. — Санкт-Петербург: Санкт-Петербургский государственный аграрный университет (СПбГАУ), 2019 — 93 с. - ЭБС Университетская библиотека ONLINE. – URL: https://biblioclub.ru/index.php?page=bo</w:t>
      </w:r>
      <w:r w:rsidR="00AD5412">
        <w:t>ok&amp;id=560936 (дата обращения: 2</w:t>
      </w:r>
      <w:r w:rsidR="00AD5412" w:rsidRPr="00C74A92">
        <w:t>4</w:t>
      </w:r>
      <w:r w:rsidR="00636BE8" w:rsidRPr="00636BE8">
        <w:t xml:space="preserve">.04.2023). – Текст : электронный. </w:t>
      </w:r>
    </w:p>
    <w:p w14:paraId="57AAF99D" w14:textId="3673A3E6" w:rsidR="00AD6972" w:rsidRDefault="00A0792B" w:rsidP="004E5E9E">
      <w:pPr>
        <w:spacing w:line="360" w:lineRule="auto"/>
        <w:ind w:firstLine="709"/>
        <w:contextualSpacing/>
        <w:jc w:val="both"/>
      </w:pPr>
      <w:r w:rsidRPr="004102AA">
        <w:t xml:space="preserve">10. </w:t>
      </w:r>
      <w:r w:rsidR="00636BE8">
        <w:t>Керимов, Д. А</w:t>
      </w:r>
      <w:r w:rsidR="00AD6972">
        <w:t xml:space="preserve">. </w:t>
      </w:r>
      <w:r w:rsidR="00AD6972" w:rsidRPr="00AD6972">
        <w:t>Методология права. Предмет, функции, проблемы философии права : Монография / Ленинградский государственный университет им. А.С. Пушкина</w:t>
      </w:r>
      <w:r w:rsidR="00AD6972">
        <w:t xml:space="preserve">. - </w:t>
      </w:r>
      <w:r w:rsidR="00AD6972" w:rsidRPr="00AD6972">
        <w:t>3, перераб. и доп.</w:t>
      </w:r>
      <w:r w:rsidR="00AD6972">
        <w:t xml:space="preserve"> - </w:t>
      </w:r>
      <w:r w:rsidR="00AD6972" w:rsidRPr="00AD6972">
        <w:t>Москва : ООО "Юридическое издательство Норма", 2020</w:t>
      </w:r>
      <w:r w:rsidR="00AD6972">
        <w:t xml:space="preserve">. – </w:t>
      </w:r>
      <w:r w:rsidR="00AD6972" w:rsidRPr="00AD6972">
        <w:t>524</w:t>
      </w:r>
      <w:r w:rsidR="00AD6972">
        <w:t xml:space="preserve"> с.</w:t>
      </w:r>
      <w:r w:rsidR="00AD6972" w:rsidRPr="00AD6972">
        <w:t xml:space="preserve"> –</w:t>
      </w:r>
      <w:r w:rsidR="00AD6972">
        <w:t xml:space="preserve"> </w:t>
      </w:r>
      <w:r w:rsidR="00AD6972" w:rsidRPr="00AD6972">
        <w:t xml:space="preserve"> URL:  http://znanium.com/catalog/document?id=342957 (дата обращения 2</w:t>
      </w:r>
      <w:r w:rsidR="006C6C30" w:rsidRPr="006C6C30">
        <w:t>4</w:t>
      </w:r>
      <w:r w:rsidR="00AD6972" w:rsidRPr="00AD6972">
        <w:t>.04.2024). – Текст : электронный.</w:t>
      </w:r>
    </w:p>
    <w:p w14:paraId="1D2B10BA" w14:textId="5B8FF53C" w:rsidR="000D3FF8" w:rsidRPr="000D3FF8" w:rsidRDefault="00A0792B" w:rsidP="004E5E9E">
      <w:pPr>
        <w:spacing w:line="360" w:lineRule="auto"/>
        <w:ind w:firstLine="709"/>
        <w:contextualSpacing/>
        <w:jc w:val="both"/>
      </w:pPr>
      <w:r w:rsidRPr="00C06856">
        <w:t xml:space="preserve">11. </w:t>
      </w:r>
      <w:r w:rsidR="000D3FF8" w:rsidRPr="00C06856">
        <w:t>Сырых</w:t>
      </w:r>
      <w:r w:rsidR="00C74A92">
        <w:t>, В. М</w:t>
      </w:r>
      <w:r w:rsidR="0076654C">
        <w:t xml:space="preserve">. </w:t>
      </w:r>
      <w:r w:rsidR="000D3FF8" w:rsidRPr="000D3FF8">
        <w:t>История и м</w:t>
      </w:r>
      <w:r w:rsidR="00C74A92">
        <w:t>етодология юридической науки : у</w:t>
      </w:r>
      <w:r w:rsidR="000D3FF8" w:rsidRPr="000D3FF8">
        <w:t>чебник по программам маги</w:t>
      </w:r>
      <w:r w:rsidR="00C74A92">
        <w:t>стерской ступени образования : у</w:t>
      </w:r>
      <w:r w:rsidR="000D3FF8" w:rsidRPr="000D3FF8">
        <w:t>чебник /</w:t>
      </w:r>
      <w:r w:rsidR="00C74A92">
        <w:t xml:space="preserve"> В. М. Сырых</w:t>
      </w:r>
      <w:r w:rsidR="000D3FF8" w:rsidRPr="000D3FF8">
        <w:t xml:space="preserve"> Российский государственный университет правосудия г. Москва</w:t>
      </w:r>
      <w:r w:rsidR="000D3FF8">
        <w:t>.</w:t>
      </w:r>
      <w:r w:rsidR="00C06856" w:rsidRPr="00C06856">
        <w:t xml:space="preserve"> </w:t>
      </w:r>
      <w:bookmarkStart w:id="8" w:name="_Hlk164844803"/>
      <w:r w:rsidR="00C06856" w:rsidRPr="00C06856">
        <w:t>-</w:t>
      </w:r>
      <w:bookmarkEnd w:id="8"/>
      <w:r w:rsidR="00C06856">
        <w:t xml:space="preserve"> </w:t>
      </w:r>
      <w:r w:rsidR="000D3FF8" w:rsidRPr="000D3FF8">
        <w:t xml:space="preserve">2, перераб. </w:t>
      </w:r>
      <w:r w:rsidR="000D3FF8" w:rsidRPr="000D3FF8">
        <w:lastRenderedPageBreak/>
        <w:t>и доп.</w:t>
      </w:r>
      <w:r w:rsidR="00C06856" w:rsidRPr="00C06856">
        <w:t xml:space="preserve"> -</w:t>
      </w:r>
      <w:r w:rsidR="00C06856">
        <w:t xml:space="preserve"> </w:t>
      </w:r>
      <w:r w:rsidR="000D3FF8" w:rsidRPr="000D3FF8">
        <w:t xml:space="preserve">Москва </w:t>
      </w:r>
      <w:r w:rsidR="000D3FF8" w:rsidRPr="00DD65FA">
        <w:t>: Норма, 2024</w:t>
      </w:r>
      <w:r w:rsidR="00C06856">
        <w:t>.</w:t>
      </w:r>
      <w:r w:rsidR="00C06856" w:rsidRPr="00C06856">
        <w:t xml:space="preserve"> -</w:t>
      </w:r>
      <w:r w:rsidR="00C06856">
        <w:t xml:space="preserve"> </w:t>
      </w:r>
      <w:r w:rsidR="000D3FF8" w:rsidRPr="000D3FF8">
        <w:t>512 с.</w:t>
      </w:r>
      <w:r w:rsidR="00C06856" w:rsidRPr="00C06856">
        <w:t xml:space="preserve"> </w:t>
      </w:r>
      <w:r w:rsidR="00C51538" w:rsidRPr="00AD6972">
        <w:t>–</w:t>
      </w:r>
      <w:r w:rsidR="00C06856">
        <w:t xml:space="preserve">  </w:t>
      </w:r>
      <w:r w:rsidR="00794610" w:rsidRPr="00794610">
        <w:t xml:space="preserve">URL: </w:t>
      </w:r>
      <w:r w:rsidR="000D3FF8" w:rsidRPr="000D3FF8">
        <w:t>https://znanium.ru/catalog/document?id=443841</w:t>
      </w:r>
      <w:r w:rsidR="00C06856">
        <w:t>(</w:t>
      </w:r>
      <w:r w:rsidR="00C06856" w:rsidRPr="00C06856">
        <w:t xml:space="preserve">дата обращения 24.04.2024). </w:t>
      </w:r>
      <w:bookmarkStart w:id="9" w:name="_Hlk164847661"/>
      <w:r w:rsidR="00C06856" w:rsidRPr="00C06856">
        <w:t>–</w:t>
      </w:r>
      <w:bookmarkEnd w:id="9"/>
      <w:r w:rsidR="00C06856" w:rsidRPr="00C06856">
        <w:t xml:space="preserve"> Текст : электронный. </w:t>
      </w:r>
      <w:r w:rsidR="000D3FF8" w:rsidRPr="000D3FF8">
        <w:t xml:space="preserve"> </w:t>
      </w:r>
    </w:p>
    <w:p w14:paraId="5A9E0EAC" w14:textId="70577332" w:rsidR="00A0721D" w:rsidRPr="00A0721D" w:rsidRDefault="00A0792B" w:rsidP="004E5E9E">
      <w:pPr>
        <w:spacing w:line="360" w:lineRule="auto"/>
        <w:ind w:firstLine="709"/>
        <w:contextualSpacing/>
        <w:jc w:val="both"/>
      </w:pPr>
      <w:r w:rsidRPr="009D631E">
        <w:t xml:space="preserve">13. </w:t>
      </w:r>
      <w:r w:rsidR="00A0721D" w:rsidRPr="009D631E">
        <w:t>Ивин</w:t>
      </w:r>
      <w:r w:rsidR="00BF4BDF">
        <w:t>, А. А</w:t>
      </w:r>
      <w:r w:rsidR="00A0721D">
        <w:t xml:space="preserve">. </w:t>
      </w:r>
      <w:r w:rsidR="00A0721D" w:rsidRPr="00A0721D">
        <w:t>Логика для юристов : учебник и практикум для вузов / А. А. Ивин.</w:t>
      </w:r>
      <w:r w:rsidR="00F37907" w:rsidRPr="00F37907">
        <w:t xml:space="preserve"> –</w:t>
      </w:r>
      <w:r w:rsidR="00F37907">
        <w:t xml:space="preserve"> </w:t>
      </w:r>
      <w:r w:rsidR="00A0721D" w:rsidRPr="00A0721D">
        <w:t>Электрон. дан.</w:t>
      </w:r>
      <w:r w:rsidR="00F37907">
        <w:t xml:space="preserve"> </w:t>
      </w:r>
      <w:r w:rsidR="00F37907" w:rsidRPr="00F37907">
        <w:t>–</w:t>
      </w:r>
      <w:r w:rsidR="00F37907">
        <w:t xml:space="preserve"> </w:t>
      </w:r>
      <w:r w:rsidR="00A0721D" w:rsidRPr="00A0721D">
        <w:t>Москва : Юрайт, 2024</w:t>
      </w:r>
      <w:r w:rsidR="009B3FBB">
        <w:t xml:space="preserve"> </w:t>
      </w:r>
      <w:r w:rsidR="009B3FBB" w:rsidRPr="009B3FBB">
        <w:t>–</w:t>
      </w:r>
      <w:r w:rsidR="009B3FBB">
        <w:t xml:space="preserve"> </w:t>
      </w:r>
      <w:r w:rsidR="00A0721D" w:rsidRPr="00A0721D">
        <w:t>262 с</w:t>
      </w:r>
      <w:r w:rsidR="009B3FBB">
        <w:t>.</w:t>
      </w:r>
      <w:r w:rsidR="009B3FBB" w:rsidRPr="009B3FBB">
        <w:t xml:space="preserve"> –</w:t>
      </w:r>
      <w:r w:rsidR="009B3FBB">
        <w:t xml:space="preserve"> </w:t>
      </w:r>
      <w:r w:rsidR="00A0721D" w:rsidRPr="00A0721D">
        <w:t xml:space="preserve"> URL: https://urait.ru/bcode/536789 </w:t>
      </w:r>
      <w:bookmarkStart w:id="10" w:name="_Hlk164848061"/>
      <w:r w:rsidR="00A0721D" w:rsidRPr="00A0721D">
        <w:t xml:space="preserve">(дата обращения: </w:t>
      </w:r>
      <w:r w:rsidR="009B3FBB">
        <w:t>2</w:t>
      </w:r>
      <w:r w:rsidR="00A0721D" w:rsidRPr="00A0721D">
        <w:t>4.04.2024).</w:t>
      </w:r>
      <w:r w:rsidR="009B3FBB">
        <w:t xml:space="preserve"> </w:t>
      </w:r>
      <w:r w:rsidR="009B3FBB" w:rsidRPr="009B3FBB">
        <w:t xml:space="preserve">– Текст : электронный.  </w:t>
      </w:r>
    </w:p>
    <w:bookmarkEnd w:id="10"/>
    <w:p w14:paraId="272735D8" w14:textId="77777777" w:rsidR="00937AD6" w:rsidRDefault="00937AD6" w:rsidP="00A0792B">
      <w:pPr>
        <w:spacing w:line="360" w:lineRule="auto"/>
        <w:ind w:firstLine="709"/>
        <w:contextualSpacing/>
        <w:jc w:val="center"/>
        <w:rPr>
          <w:b/>
        </w:rPr>
      </w:pPr>
      <w:r w:rsidRPr="004332A0">
        <w:rPr>
          <w:b/>
        </w:rPr>
        <w:t>Дополнительная литература</w:t>
      </w:r>
    </w:p>
    <w:p w14:paraId="26496B13" w14:textId="77777777" w:rsidR="002013BE" w:rsidRPr="004332A0" w:rsidRDefault="002013BE" w:rsidP="00A0792B">
      <w:pPr>
        <w:spacing w:line="360" w:lineRule="auto"/>
        <w:ind w:firstLine="709"/>
        <w:contextualSpacing/>
        <w:jc w:val="center"/>
        <w:rPr>
          <w:b/>
        </w:rPr>
      </w:pPr>
    </w:p>
    <w:p w14:paraId="699D75F1" w14:textId="0F8CFE9D" w:rsidR="00D47905" w:rsidRPr="008831F4" w:rsidRDefault="002013BE" w:rsidP="004E5E9E">
      <w:pPr>
        <w:widowControl w:val="0"/>
        <w:tabs>
          <w:tab w:val="left" w:pos="1525"/>
        </w:tabs>
        <w:autoSpaceDE w:val="0"/>
        <w:autoSpaceDN w:val="0"/>
        <w:spacing w:after="0" w:line="360" w:lineRule="auto"/>
        <w:ind w:right="827"/>
        <w:jc w:val="both"/>
      </w:pPr>
      <w:r w:rsidRPr="008831F4">
        <w:t xml:space="preserve">           14. </w:t>
      </w:r>
      <w:r w:rsidR="00D47905" w:rsidRPr="008831F4">
        <w:t>Байбородова, Л. В. Методология и методы научного исследования : учебное</w:t>
      </w:r>
      <w:r w:rsidR="00D47905" w:rsidRPr="008831F4">
        <w:rPr>
          <w:spacing w:val="-5"/>
        </w:rPr>
        <w:t xml:space="preserve"> </w:t>
      </w:r>
      <w:r w:rsidR="00D47905" w:rsidRPr="008831F4">
        <w:t>пособие</w:t>
      </w:r>
      <w:r w:rsidR="00D47905" w:rsidRPr="008831F4">
        <w:rPr>
          <w:spacing w:val="-2"/>
        </w:rPr>
        <w:t xml:space="preserve"> </w:t>
      </w:r>
      <w:r w:rsidR="00D47905" w:rsidRPr="008831F4">
        <w:t>для</w:t>
      </w:r>
      <w:r w:rsidR="00D47905" w:rsidRPr="008831F4">
        <w:rPr>
          <w:spacing w:val="-2"/>
        </w:rPr>
        <w:t xml:space="preserve"> </w:t>
      </w:r>
      <w:r w:rsidR="00D47905" w:rsidRPr="008831F4">
        <w:t>вузов</w:t>
      </w:r>
      <w:r w:rsidR="00D47905" w:rsidRPr="008831F4">
        <w:rPr>
          <w:spacing w:val="-6"/>
        </w:rPr>
        <w:t xml:space="preserve"> </w:t>
      </w:r>
      <w:r w:rsidR="00D47905" w:rsidRPr="008831F4">
        <w:t>/</w:t>
      </w:r>
      <w:r w:rsidR="00D47905" w:rsidRPr="008831F4">
        <w:rPr>
          <w:spacing w:val="-1"/>
        </w:rPr>
        <w:t xml:space="preserve"> </w:t>
      </w:r>
      <w:r w:rsidR="00D47905" w:rsidRPr="008831F4">
        <w:t>Л.</w:t>
      </w:r>
      <w:r w:rsidR="00D47905" w:rsidRPr="008831F4">
        <w:rPr>
          <w:spacing w:val="-3"/>
        </w:rPr>
        <w:t xml:space="preserve"> </w:t>
      </w:r>
      <w:r w:rsidR="00D47905" w:rsidRPr="008831F4">
        <w:t>В.</w:t>
      </w:r>
      <w:r w:rsidR="00D47905" w:rsidRPr="008831F4">
        <w:rPr>
          <w:spacing w:val="-4"/>
        </w:rPr>
        <w:t xml:space="preserve"> </w:t>
      </w:r>
      <w:r w:rsidR="00D47905" w:rsidRPr="008831F4">
        <w:t>Байбородова,</w:t>
      </w:r>
      <w:r w:rsidR="00D47905" w:rsidRPr="008831F4">
        <w:rPr>
          <w:spacing w:val="-3"/>
        </w:rPr>
        <w:t xml:space="preserve"> </w:t>
      </w:r>
      <w:r w:rsidR="00D47905" w:rsidRPr="008831F4">
        <w:t>А.</w:t>
      </w:r>
      <w:r w:rsidR="00D47905" w:rsidRPr="008831F4">
        <w:rPr>
          <w:spacing w:val="-5"/>
        </w:rPr>
        <w:t xml:space="preserve"> </w:t>
      </w:r>
      <w:r w:rsidR="00D47905" w:rsidRPr="008831F4">
        <w:t>П.</w:t>
      </w:r>
      <w:r w:rsidR="00D47905" w:rsidRPr="008831F4">
        <w:rPr>
          <w:spacing w:val="-3"/>
        </w:rPr>
        <w:t xml:space="preserve"> </w:t>
      </w:r>
      <w:r w:rsidR="00D47905" w:rsidRPr="008831F4">
        <w:t>Чернявская. —</w:t>
      </w:r>
      <w:r w:rsidR="00D47905" w:rsidRPr="008831F4">
        <w:rPr>
          <w:spacing w:val="-3"/>
        </w:rPr>
        <w:t xml:space="preserve"> </w:t>
      </w:r>
      <w:r w:rsidR="00D47905" w:rsidRPr="008831F4">
        <w:t>2-е</w:t>
      </w:r>
      <w:r w:rsidR="00D47905" w:rsidRPr="008831F4">
        <w:rPr>
          <w:spacing w:val="-2"/>
        </w:rPr>
        <w:t xml:space="preserve"> </w:t>
      </w:r>
      <w:r w:rsidR="00D47905" w:rsidRPr="008831F4">
        <w:t xml:space="preserve">изд., испр. и доп. — Москва : Юрайт, 2021. — 221 с. — (Высшее образование). — ЭБС Юрайт [сайт]. — URL: </w:t>
      </w:r>
      <w:r w:rsidR="00D47905" w:rsidRPr="008831F4">
        <w:rPr>
          <w:u w:val="single"/>
        </w:rPr>
        <w:t>https://urait.ru/bcode/471112</w:t>
      </w:r>
      <w:r w:rsidR="00D47905" w:rsidRPr="008831F4">
        <w:t xml:space="preserve"> </w:t>
      </w:r>
      <w:r w:rsidR="008831F4" w:rsidRPr="008831F4">
        <w:t xml:space="preserve">(дата обращения: 24.04.2024). – Текст : электронный.  </w:t>
      </w:r>
    </w:p>
    <w:p w14:paraId="58C287AD" w14:textId="7EE0B042" w:rsidR="00D47905" w:rsidRPr="007C588E" w:rsidRDefault="002013BE" w:rsidP="004E5E9E">
      <w:pPr>
        <w:widowControl w:val="0"/>
        <w:tabs>
          <w:tab w:val="left" w:pos="1548"/>
        </w:tabs>
        <w:autoSpaceDE w:val="0"/>
        <w:autoSpaceDN w:val="0"/>
        <w:spacing w:after="0" w:line="360" w:lineRule="auto"/>
        <w:ind w:right="469"/>
        <w:jc w:val="both"/>
      </w:pPr>
      <w:r w:rsidRPr="007C588E">
        <w:t xml:space="preserve">           15. </w:t>
      </w:r>
      <w:r w:rsidR="00D47905" w:rsidRPr="007C588E">
        <w:t xml:space="preserve">Дрещинский, В. А. Методология научных исследований : учебник для вузов / В. А. Дрещинский. — 2-е изд., перераб. и доп. — Москва : </w:t>
      </w:r>
      <w:r w:rsidRPr="007C588E">
        <w:t xml:space="preserve"> </w:t>
      </w:r>
      <w:r w:rsidR="00D47905" w:rsidRPr="007C588E">
        <w:t>Юрайт,</w:t>
      </w:r>
      <w:r w:rsidR="00D47905" w:rsidRPr="007C588E">
        <w:rPr>
          <w:spacing w:val="-3"/>
        </w:rPr>
        <w:t xml:space="preserve"> </w:t>
      </w:r>
      <w:r w:rsidR="00D47905" w:rsidRPr="007C588E">
        <w:t>2021.</w:t>
      </w:r>
      <w:r w:rsidR="00D47905" w:rsidRPr="007C588E">
        <w:rPr>
          <w:spacing w:val="-3"/>
        </w:rPr>
        <w:t xml:space="preserve"> </w:t>
      </w:r>
      <w:r w:rsidR="00D47905" w:rsidRPr="007C588E">
        <w:t>—</w:t>
      </w:r>
      <w:r w:rsidR="00D47905" w:rsidRPr="007C588E">
        <w:rPr>
          <w:spacing w:val="-3"/>
        </w:rPr>
        <w:t xml:space="preserve"> </w:t>
      </w:r>
      <w:r w:rsidR="00D47905" w:rsidRPr="007C588E">
        <w:t>274</w:t>
      </w:r>
      <w:r w:rsidR="00D47905" w:rsidRPr="007C588E">
        <w:rPr>
          <w:spacing w:val="-3"/>
        </w:rPr>
        <w:t xml:space="preserve"> </w:t>
      </w:r>
      <w:r w:rsidR="00D47905" w:rsidRPr="007C588E">
        <w:t>с.</w:t>
      </w:r>
      <w:r w:rsidR="00D47905" w:rsidRPr="007C588E">
        <w:rPr>
          <w:spacing w:val="-4"/>
        </w:rPr>
        <w:t xml:space="preserve"> </w:t>
      </w:r>
      <w:r w:rsidR="00D47905" w:rsidRPr="007C588E">
        <w:t>—</w:t>
      </w:r>
      <w:r w:rsidR="00D47905" w:rsidRPr="007C588E">
        <w:rPr>
          <w:spacing w:val="-3"/>
        </w:rPr>
        <w:t xml:space="preserve"> </w:t>
      </w:r>
      <w:r w:rsidR="00D47905" w:rsidRPr="007C588E">
        <w:t>(Высшее</w:t>
      </w:r>
      <w:r w:rsidR="00D47905" w:rsidRPr="007C588E">
        <w:rPr>
          <w:spacing w:val="-2"/>
        </w:rPr>
        <w:t xml:space="preserve"> </w:t>
      </w:r>
      <w:r w:rsidR="00D47905" w:rsidRPr="007C588E">
        <w:t>образование).</w:t>
      </w:r>
      <w:r w:rsidR="00D47905" w:rsidRPr="007C588E">
        <w:rPr>
          <w:spacing w:val="-2"/>
        </w:rPr>
        <w:t xml:space="preserve"> </w:t>
      </w:r>
      <w:r w:rsidR="00D47905" w:rsidRPr="007C588E">
        <w:t>—</w:t>
      </w:r>
      <w:r w:rsidR="00D47905" w:rsidRPr="007C588E">
        <w:rPr>
          <w:spacing w:val="-3"/>
        </w:rPr>
        <w:t xml:space="preserve"> </w:t>
      </w:r>
      <w:r w:rsidR="00D47905" w:rsidRPr="007C588E">
        <w:t>ЭБС</w:t>
      </w:r>
      <w:r w:rsidR="00D47905" w:rsidRPr="007C588E">
        <w:rPr>
          <w:spacing w:val="-2"/>
        </w:rPr>
        <w:t xml:space="preserve"> </w:t>
      </w:r>
      <w:r w:rsidR="00D47905" w:rsidRPr="007C588E">
        <w:t>Юрайт</w:t>
      </w:r>
      <w:r w:rsidR="00D47905" w:rsidRPr="007C588E">
        <w:rPr>
          <w:spacing w:val="-3"/>
        </w:rPr>
        <w:t xml:space="preserve"> </w:t>
      </w:r>
      <w:r w:rsidR="00D47905" w:rsidRPr="007C588E">
        <w:t>[сайт].</w:t>
      </w:r>
      <w:r w:rsidR="00D47905" w:rsidRPr="007C588E">
        <w:rPr>
          <w:spacing w:val="-2"/>
        </w:rPr>
        <w:t xml:space="preserve"> </w:t>
      </w:r>
      <w:r w:rsidR="00D47905" w:rsidRPr="007C588E">
        <w:t>—</w:t>
      </w:r>
      <w:r w:rsidR="00D47905" w:rsidRPr="007C588E">
        <w:rPr>
          <w:spacing w:val="-3"/>
        </w:rPr>
        <w:t xml:space="preserve"> </w:t>
      </w:r>
      <w:r w:rsidR="00D47905" w:rsidRPr="007C588E">
        <w:t xml:space="preserve">URL: </w:t>
      </w:r>
      <w:r w:rsidR="00D47905" w:rsidRPr="007C588E">
        <w:rPr>
          <w:spacing w:val="-2"/>
          <w:u w:val="single"/>
        </w:rPr>
        <w:t>https://urait.ru/bcode/472413</w:t>
      </w:r>
      <w:r w:rsidR="00D47905" w:rsidRPr="007C588E">
        <w:rPr>
          <w:spacing w:val="5"/>
        </w:rPr>
        <w:t xml:space="preserve"> </w:t>
      </w:r>
      <w:r w:rsidR="00D47905" w:rsidRPr="007C588E">
        <w:rPr>
          <w:spacing w:val="-2"/>
        </w:rPr>
        <w:t>(дата</w:t>
      </w:r>
      <w:r w:rsidR="00D47905" w:rsidRPr="007C588E">
        <w:rPr>
          <w:spacing w:val="-1"/>
        </w:rPr>
        <w:t xml:space="preserve"> </w:t>
      </w:r>
      <w:r w:rsidR="00D47905" w:rsidRPr="007C588E">
        <w:rPr>
          <w:spacing w:val="-2"/>
        </w:rPr>
        <w:t>обращения:</w:t>
      </w:r>
      <w:r w:rsidR="00D47905" w:rsidRPr="007C588E">
        <w:rPr>
          <w:spacing w:val="1"/>
        </w:rPr>
        <w:t xml:space="preserve"> </w:t>
      </w:r>
      <w:r w:rsidR="00D47905" w:rsidRPr="007C588E">
        <w:rPr>
          <w:spacing w:val="-2"/>
        </w:rPr>
        <w:t>2</w:t>
      </w:r>
      <w:r w:rsidR="007C588E" w:rsidRPr="007C588E">
        <w:rPr>
          <w:spacing w:val="-2"/>
        </w:rPr>
        <w:t>4</w:t>
      </w:r>
      <w:r w:rsidR="00D47905" w:rsidRPr="007C588E">
        <w:rPr>
          <w:spacing w:val="-2"/>
        </w:rPr>
        <w:t>.0</w:t>
      </w:r>
      <w:r w:rsidR="007C588E" w:rsidRPr="007C588E">
        <w:rPr>
          <w:spacing w:val="-2"/>
        </w:rPr>
        <w:t>4</w:t>
      </w:r>
      <w:r w:rsidR="00D47905" w:rsidRPr="007C588E">
        <w:rPr>
          <w:spacing w:val="-2"/>
        </w:rPr>
        <w:t>.202</w:t>
      </w:r>
      <w:r w:rsidR="007C588E" w:rsidRPr="007C588E">
        <w:rPr>
          <w:spacing w:val="-2"/>
        </w:rPr>
        <w:t>4</w:t>
      </w:r>
      <w:r w:rsidR="00D47905" w:rsidRPr="007C588E">
        <w:rPr>
          <w:spacing w:val="-2"/>
        </w:rPr>
        <w:t>).</w:t>
      </w:r>
      <w:r w:rsidR="00257A9D">
        <w:rPr>
          <w:spacing w:val="-2"/>
        </w:rPr>
        <w:t xml:space="preserve"> </w:t>
      </w:r>
      <w:r w:rsidR="00D47905" w:rsidRPr="007C588E">
        <w:rPr>
          <w:spacing w:val="-2"/>
        </w:rPr>
        <w:t>—</w:t>
      </w:r>
      <w:r w:rsidR="00D47905" w:rsidRPr="007C588E">
        <w:rPr>
          <w:spacing w:val="-1"/>
        </w:rPr>
        <w:t xml:space="preserve"> </w:t>
      </w:r>
      <w:r w:rsidR="00D47905" w:rsidRPr="007C588E">
        <w:rPr>
          <w:spacing w:val="-2"/>
        </w:rPr>
        <w:t>Текст</w:t>
      </w:r>
      <w:r w:rsidR="00D47905" w:rsidRPr="007C588E">
        <w:rPr>
          <w:spacing w:val="-1"/>
        </w:rPr>
        <w:t xml:space="preserve"> </w:t>
      </w:r>
      <w:r w:rsidR="00D47905" w:rsidRPr="007C588E">
        <w:rPr>
          <w:spacing w:val="-2"/>
        </w:rPr>
        <w:t>:</w:t>
      </w:r>
      <w:r w:rsidR="00D47905" w:rsidRPr="007C588E">
        <w:rPr>
          <w:spacing w:val="3"/>
        </w:rPr>
        <w:t xml:space="preserve"> </w:t>
      </w:r>
      <w:r w:rsidR="00D47905" w:rsidRPr="007C588E">
        <w:rPr>
          <w:spacing w:val="-2"/>
        </w:rPr>
        <w:t>электронный</w:t>
      </w:r>
      <w:r w:rsidR="00A66A38">
        <w:rPr>
          <w:spacing w:val="-2"/>
        </w:rPr>
        <w:t>.</w:t>
      </w:r>
    </w:p>
    <w:p w14:paraId="39DBCB9E" w14:textId="57A56356" w:rsidR="00D47905" w:rsidRPr="00A63DF7" w:rsidRDefault="00AB2E70" w:rsidP="004E5E9E">
      <w:pPr>
        <w:widowControl w:val="0"/>
        <w:tabs>
          <w:tab w:val="left" w:pos="1524"/>
        </w:tabs>
        <w:autoSpaceDE w:val="0"/>
        <w:autoSpaceDN w:val="0"/>
        <w:spacing w:after="0" w:line="360" w:lineRule="auto"/>
        <w:ind w:right="614"/>
        <w:jc w:val="both"/>
        <w:rPr>
          <w:spacing w:val="-2"/>
        </w:rPr>
      </w:pPr>
      <w:r w:rsidRPr="00A63DF7">
        <w:t xml:space="preserve">      16. </w:t>
      </w:r>
      <w:r w:rsidR="00D47905" w:rsidRPr="00A63DF7">
        <w:t>Емельянова,</w:t>
      </w:r>
      <w:r w:rsidR="00D47905" w:rsidRPr="00A63DF7">
        <w:rPr>
          <w:spacing w:val="-1"/>
        </w:rPr>
        <w:t xml:space="preserve"> </w:t>
      </w:r>
      <w:r w:rsidR="00D47905" w:rsidRPr="00A63DF7">
        <w:t>И. Н.</w:t>
      </w:r>
      <w:r w:rsidR="00D47905" w:rsidRPr="00A63DF7">
        <w:rPr>
          <w:spacing w:val="40"/>
        </w:rPr>
        <w:t xml:space="preserve"> </w:t>
      </w:r>
      <w:r w:rsidR="00D47905" w:rsidRPr="00A63DF7">
        <w:t>Основы</w:t>
      </w:r>
      <w:r w:rsidR="00D47905" w:rsidRPr="00A63DF7">
        <w:rPr>
          <w:spacing w:val="-3"/>
        </w:rPr>
        <w:t xml:space="preserve"> </w:t>
      </w:r>
      <w:r w:rsidR="00D47905" w:rsidRPr="00A63DF7">
        <w:t>научной деятельности студента.</w:t>
      </w:r>
      <w:r w:rsidR="00D47905" w:rsidRPr="00A63DF7">
        <w:rPr>
          <w:spacing w:val="-1"/>
        </w:rPr>
        <w:t xml:space="preserve"> </w:t>
      </w:r>
      <w:r w:rsidR="00D47905" w:rsidRPr="00A63DF7">
        <w:t xml:space="preserve">Магистерская </w:t>
      </w:r>
      <w:r w:rsidR="00A226C1" w:rsidRPr="00A63DF7">
        <w:t>диссертация:</w:t>
      </w:r>
      <w:r w:rsidR="00D47905" w:rsidRPr="00A63DF7">
        <w:t xml:space="preserve"> учебное пособие для вузов / И. Н. Емельянова. — Москва : Юрайт,</w:t>
      </w:r>
      <w:r w:rsidR="00D47905" w:rsidRPr="00A63DF7">
        <w:rPr>
          <w:spacing w:val="-3"/>
        </w:rPr>
        <w:t xml:space="preserve"> </w:t>
      </w:r>
      <w:r w:rsidR="00D47905" w:rsidRPr="00A63DF7">
        <w:t>2022.</w:t>
      </w:r>
      <w:r w:rsidR="00D47905" w:rsidRPr="00A63DF7">
        <w:rPr>
          <w:spacing w:val="-2"/>
        </w:rPr>
        <w:t xml:space="preserve"> </w:t>
      </w:r>
      <w:r w:rsidR="00D47905" w:rsidRPr="00A63DF7">
        <w:t>—</w:t>
      </w:r>
      <w:r w:rsidR="00D47905" w:rsidRPr="00A63DF7">
        <w:rPr>
          <w:spacing w:val="-5"/>
        </w:rPr>
        <w:t xml:space="preserve"> </w:t>
      </w:r>
      <w:r w:rsidR="00D47905" w:rsidRPr="00A63DF7">
        <w:t>115</w:t>
      </w:r>
      <w:r w:rsidR="00D47905" w:rsidRPr="00A63DF7">
        <w:rPr>
          <w:spacing w:val="-1"/>
        </w:rPr>
        <w:t xml:space="preserve"> </w:t>
      </w:r>
      <w:r w:rsidR="00D47905" w:rsidRPr="00A63DF7">
        <w:t>с.</w:t>
      </w:r>
      <w:r w:rsidR="00D47905" w:rsidRPr="00A63DF7">
        <w:rPr>
          <w:spacing w:val="-3"/>
        </w:rPr>
        <w:t xml:space="preserve"> </w:t>
      </w:r>
      <w:r w:rsidR="00D47905" w:rsidRPr="00A63DF7">
        <w:t>—</w:t>
      </w:r>
      <w:r w:rsidR="00D47905" w:rsidRPr="00A63DF7">
        <w:rPr>
          <w:spacing w:val="-5"/>
        </w:rPr>
        <w:t xml:space="preserve"> </w:t>
      </w:r>
      <w:r w:rsidR="00D47905" w:rsidRPr="00A63DF7">
        <w:t>(Высшее</w:t>
      </w:r>
      <w:r w:rsidR="00D47905" w:rsidRPr="00A63DF7">
        <w:rPr>
          <w:spacing w:val="-2"/>
        </w:rPr>
        <w:t xml:space="preserve"> </w:t>
      </w:r>
      <w:r w:rsidR="00D47905" w:rsidRPr="00A63DF7">
        <w:t>образование).</w:t>
      </w:r>
      <w:r w:rsidR="00D47905" w:rsidRPr="00A63DF7">
        <w:rPr>
          <w:spacing w:val="40"/>
        </w:rPr>
        <w:t xml:space="preserve"> </w:t>
      </w:r>
      <w:r w:rsidR="00D47905" w:rsidRPr="00A63DF7">
        <w:t>—</w:t>
      </w:r>
      <w:r w:rsidR="00D47905" w:rsidRPr="00A63DF7">
        <w:rPr>
          <w:spacing w:val="-3"/>
        </w:rPr>
        <w:t xml:space="preserve"> </w:t>
      </w:r>
      <w:r w:rsidR="00D47905" w:rsidRPr="00A63DF7">
        <w:t>ЭБС</w:t>
      </w:r>
      <w:r w:rsidR="00D47905" w:rsidRPr="00A63DF7">
        <w:rPr>
          <w:spacing w:val="-2"/>
        </w:rPr>
        <w:t xml:space="preserve"> </w:t>
      </w:r>
      <w:r w:rsidR="00D47905" w:rsidRPr="00A63DF7">
        <w:t>Юрайт [сайт].</w:t>
      </w:r>
      <w:r w:rsidR="00D47905" w:rsidRPr="00A63DF7">
        <w:rPr>
          <w:spacing w:val="-10"/>
        </w:rPr>
        <w:t xml:space="preserve"> </w:t>
      </w:r>
      <w:r w:rsidR="00D47905" w:rsidRPr="00A63DF7">
        <w:t>—</w:t>
      </w:r>
      <w:r w:rsidR="00D47905" w:rsidRPr="00A63DF7">
        <w:rPr>
          <w:spacing w:val="-11"/>
        </w:rPr>
        <w:t xml:space="preserve"> </w:t>
      </w:r>
      <w:r w:rsidR="00D47905" w:rsidRPr="00A63DF7">
        <w:t>URL:</w:t>
      </w:r>
      <w:r w:rsidR="00D47905" w:rsidRPr="00A63DF7">
        <w:rPr>
          <w:spacing w:val="-10"/>
        </w:rPr>
        <w:t xml:space="preserve"> </w:t>
      </w:r>
      <w:hyperlink r:id="rId8">
        <w:r w:rsidR="00D47905" w:rsidRPr="00A63DF7">
          <w:rPr>
            <w:u w:val="single" w:color="476C96"/>
          </w:rPr>
          <w:t>https://www.urait.ru/bcode/494080</w:t>
        </w:r>
      </w:hyperlink>
      <w:r w:rsidR="00D47905" w:rsidRPr="00A63DF7">
        <w:rPr>
          <w:spacing w:val="-5"/>
        </w:rPr>
        <w:t xml:space="preserve"> </w:t>
      </w:r>
      <w:r w:rsidR="00D47905" w:rsidRPr="00A63DF7">
        <w:t>(дата</w:t>
      </w:r>
      <w:r w:rsidR="00D47905" w:rsidRPr="00A63DF7">
        <w:rPr>
          <w:spacing w:val="-9"/>
        </w:rPr>
        <w:t xml:space="preserve"> </w:t>
      </w:r>
      <w:r w:rsidR="00D47905" w:rsidRPr="00A63DF7">
        <w:t>обращения:</w:t>
      </w:r>
      <w:r w:rsidR="00D47905" w:rsidRPr="00A63DF7">
        <w:rPr>
          <w:spacing w:val="-10"/>
        </w:rPr>
        <w:t xml:space="preserve"> </w:t>
      </w:r>
      <w:r w:rsidR="00D47905" w:rsidRPr="00A63DF7">
        <w:rPr>
          <w:spacing w:val="-2"/>
        </w:rPr>
        <w:t>2</w:t>
      </w:r>
      <w:r w:rsidR="00A63DF7" w:rsidRPr="00A63DF7">
        <w:rPr>
          <w:spacing w:val="-2"/>
        </w:rPr>
        <w:t>4</w:t>
      </w:r>
      <w:r w:rsidR="00D47905" w:rsidRPr="00A63DF7">
        <w:rPr>
          <w:spacing w:val="-2"/>
        </w:rPr>
        <w:t>.0</w:t>
      </w:r>
      <w:r w:rsidR="00A63DF7" w:rsidRPr="00A63DF7">
        <w:rPr>
          <w:spacing w:val="-2"/>
        </w:rPr>
        <w:t>4</w:t>
      </w:r>
      <w:r w:rsidR="00D47905" w:rsidRPr="00A63DF7">
        <w:rPr>
          <w:spacing w:val="-2"/>
        </w:rPr>
        <w:t>.202</w:t>
      </w:r>
      <w:r w:rsidR="00A63DF7" w:rsidRPr="00A63DF7">
        <w:rPr>
          <w:spacing w:val="-2"/>
        </w:rPr>
        <w:t>4</w:t>
      </w:r>
      <w:r w:rsidR="00D47905" w:rsidRPr="00A63DF7">
        <w:rPr>
          <w:spacing w:val="-2"/>
        </w:rPr>
        <w:t>).</w:t>
      </w:r>
      <w:r w:rsidRPr="00A63DF7">
        <w:rPr>
          <w:spacing w:val="-2"/>
        </w:rPr>
        <w:t xml:space="preserve"> </w:t>
      </w:r>
      <w:r w:rsidR="00D47905" w:rsidRPr="00A63DF7">
        <w:t>—</w:t>
      </w:r>
      <w:r w:rsidR="00D47905" w:rsidRPr="00A63DF7">
        <w:rPr>
          <w:spacing w:val="-2"/>
        </w:rPr>
        <w:t xml:space="preserve"> </w:t>
      </w:r>
      <w:r w:rsidR="00D47905" w:rsidRPr="00A63DF7">
        <w:t>Текст</w:t>
      </w:r>
      <w:r w:rsidR="00D47905" w:rsidRPr="00A63DF7">
        <w:rPr>
          <w:spacing w:val="-1"/>
        </w:rPr>
        <w:t xml:space="preserve"> </w:t>
      </w:r>
      <w:r w:rsidR="00D47905" w:rsidRPr="00A63DF7">
        <w:t xml:space="preserve">: </w:t>
      </w:r>
      <w:r w:rsidR="00D47905" w:rsidRPr="00A63DF7">
        <w:rPr>
          <w:spacing w:val="-2"/>
        </w:rPr>
        <w:t>электронный</w:t>
      </w:r>
      <w:r w:rsidR="00A66A38">
        <w:rPr>
          <w:spacing w:val="-2"/>
        </w:rPr>
        <w:t>.</w:t>
      </w:r>
    </w:p>
    <w:p w14:paraId="401F4916" w14:textId="29CDCFB0" w:rsidR="00D47905" w:rsidRPr="00A66A38" w:rsidRDefault="00AB2E70" w:rsidP="004E5E9E">
      <w:pPr>
        <w:widowControl w:val="0"/>
        <w:tabs>
          <w:tab w:val="left" w:pos="1524"/>
        </w:tabs>
        <w:autoSpaceDE w:val="0"/>
        <w:autoSpaceDN w:val="0"/>
        <w:spacing w:after="0" w:line="360" w:lineRule="auto"/>
        <w:ind w:right="614"/>
        <w:jc w:val="both"/>
      </w:pPr>
      <w:r w:rsidRPr="00A66A38">
        <w:rPr>
          <w:spacing w:val="-2"/>
        </w:rPr>
        <w:t xml:space="preserve">17. </w:t>
      </w:r>
      <w:r w:rsidR="00D47905" w:rsidRPr="00A66A38">
        <w:t>Куклина,</w:t>
      </w:r>
      <w:r w:rsidR="00D47905" w:rsidRPr="00A66A38">
        <w:rPr>
          <w:spacing w:val="-8"/>
        </w:rPr>
        <w:t xml:space="preserve"> </w:t>
      </w:r>
      <w:r w:rsidR="00D47905" w:rsidRPr="00A66A38">
        <w:t>Е.</w:t>
      </w:r>
      <w:r w:rsidR="00D47905" w:rsidRPr="00A66A38">
        <w:rPr>
          <w:spacing w:val="-11"/>
        </w:rPr>
        <w:t xml:space="preserve"> </w:t>
      </w:r>
      <w:r w:rsidR="00D47905" w:rsidRPr="00A66A38">
        <w:t>Н.</w:t>
      </w:r>
      <w:r w:rsidR="00D47905" w:rsidRPr="00A66A38">
        <w:rPr>
          <w:spacing w:val="-11"/>
        </w:rPr>
        <w:t xml:space="preserve"> </w:t>
      </w:r>
      <w:r w:rsidR="00D47905" w:rsidRPr="00A66A38">
        <w:t>Организация</w:t>
      </w:r>
      <w:r w:rsidR="00D47905" w:rsidRPr="00A66A38">
        <w:rPr>
          <w:spacing w:val="-7"/>
        </w:rPr>
        <w:t xml:space="preserve"> </w:t>
      </w:r>
      <w:r w:rsidR="00D47905" w:rsidRPr="00A66A38">
        <w:t>самостоятельной</w:t>
      </w:r>
      <w:r w:rsidR="00D47905" w:rsidRPr="00A66A38">
        <w:rPr>
          <w:spacing w:val="-7"/>
        </w:rPr>
        <w:t xml:space="preserve"> </w:t>
      </w:r>
      <w:r w:rsidR="00D47905" w:rsidRPr="00A66A38">
        <w:t>работы</w:t>
      </w:r>
      <w:r w:rsidR="00D47905" w:rsidRPr="00A66A38">
        <w:rPr>
          <w:spacing w:val="-10"/>
        </w:rPr>
        <w:t xml:space="preserve"> </w:t>
      </w:r>
      <w:r w:rsidR="00D47905" w:rsidRPr="00A66A38">
        <w:t>студента</w:t>
      </w:r>
      <w:r w:rsidR="00D47905" w:rsidRPr="00A66A38">
        <w:rPr>
          <w:spacing w:val="-8"/>
        </w:rPr>
        <w:t xml:space="preserve"> </w:t>
      </w:r>
      <w:r w:rsidR="00D47905" w:rsidRPr="00A66A38">
        <w:t>:</w:t>
      </w:r>
      <w:r w:rsidR="00D47905" w:rsidRPr="00A66A38">
        <w:rPr>
          <w:spacing w:val="-9"/>
        </w:rPr>
        <w:t xml:space="preserve"> </w:t>
      </w:r>
      <w:r w:rsidR="00D47905" w:rsidRPr="00A66A38">
        <w:t xml:space="preserve">учебное пособие для вузов / Е. Н. Куклина, М. А. Мазниченко, И. А. </w:t>
      </w:r>
      <w:r w:rsidR="00D47905" w:rsidRPr="00A66A38">
        <w:lastRenderedPageBreak/>
        <w:t>Мушкина. — 2-е изд.,</w:t>
      </w:r>
      <w:r w:rsidR="00D47905" w:rsidRPr="00A66A38">
        <w:rPr>
          <w:spacing w:val="-2"/>
        </w:rPr>
        <w:t xml:space="preserve"> </w:t>
      </w:r>
      <w:r w:rsidR="00D47905" w:rsidRPr="00A66A38">
        <w:t>испр.</w:t>
      </w:r>
      <w:r w:rsidR="00D47905" w:rsidRPr="00A66A38">
        <w:rPr>
          <w:spacing w:val="-5"/>
        </w:rPr>
        <w:t xml:space="preserve"> </w:t>
      </w:r>
      <w:r w:rsidR="00D47905" w:rsidRPr="00A66A38">
        <w:t>и</w:t>
      </w:r>
      <w:r w:rsidR="00D47905" w:rsidRPr="00A66A38">
        <w:rPr>
          <w:spacing w:val="-1"/>
        </w:rPr>
        <w:t xml:space="preserve"> </w:t>
      </w:r>
      <w:r w:rsidR="00D47905" w:rsidRPr="00A66A38">
        <w:t>доп. —</w:t>
      </w:r>
      <w:r w:rsidR="00D47905" w:rsidRPr="00A66A38">
        <w:rPr>
          <w:spacing w:val="-4"/>
        </w:rPr>
        <w:t xml:space="preserve"> </w:t>
      </w:r>
      <w:r w:rsidR="00D47905" w:rsidRPr="00A66A38">
        <w:t>Москва</w:t>
      </w:r>
      <w:r w:rsidR="00D47905" w:rsidRPr="00A66A38">
        <w:rPr>
          <w:spacing w:val="-4"/>
        </w:rPr>
        <w:t xml:space="preserve"> </w:t>
      </w:r>
      <w:r w:rsidR="00D47905" w:rsidRPr="00A66A38">
        <w:t>: Юрайт,</w:t>
      </w:r>
      <w:r w:rsidR="00D47905" w:rsidRPr="00A66A38">
        <w:rPr>
          <w:spacing w:val="-2"/>
        </w:rPr>
        <w:t xml:space="preserve"> </w:t>
      </w:r>
      <w:r w:rsidR="00D47905" w:rsidRPr="00A66A38">
        <w:t>2021. —</w:t>
      </w:r>
      <w:r w:rsidR="00D47905" w:rsidRPr="00A66A38">
        <w:rPr>
          <w:spacing w:val="-4"/>
        </w:rPr>
        <w:t xml:space="preserve"> </w:t>
      </w:r>
      <w:r w:rsidR="00D47905" w:rsidRPr="00A66A38">
        <w:t>235 с.</w:t>
      </w:r>
      <w:r w:rsidR="00D47905" w:rsidRPr="00A66A38">
        <w:rPr>
          <w:spacing w:val="-2"/>
        </w:rPr>
        <w:t xml:space="preserve"> </w:t>
      </w:r>
      <w:r w:rsidR="00D47905" w:rsidRPr="00A66A38">
        <w:t>—</w:t>
      </w:r>
      <w:r w:rsidR="00D47905" w:rsidRPr="00A66A38">
        <w:rPr>
          <w:spacing w:val="-2"/>
        </w:rPr>
        <w:t xml:space="preserve"> </w:t>
      </w:r>
      <w:r w:rsidR="00D47905" w:rsidRPr="00A66A38">
        <w:t>(Высшее</w:t>
      </w:r>
      <w:r w:rsidR="00D47905" w:rsidRPr="00A66A38">
        <w:rPr>
          <w:spacing w:val="-1"/>
        </w:rPr>
        <w:t xml:space="preserve"> </w:t>
      </w:r>
      <w:r w:rsidR="00D47905" w:rsidRPr="00A66A38">
        <w:t>образование).</w:t>
      </w:r>
      <w:r w:rsidR="00D47905" w:rsidRPr="00A66A38">
        <w:rPr>
          <w:spacing w:val="-1"/>
        </w:rPr>
        <w:t xml:space="preserve"> </w:t>
      </w:r>
      <w:r w:rsidR="00D47905" w:rsidRPr="00A66A38">
        <w:t xml:space="preserve">- ЭБС Юрайт [сайт]. — URL: </w:t>
      </w:r>
      <w:r w:rsidR="00D47905" w:rsidRPr="00A66A38">
        <w:rPr>
          <w:u w:val="single"/>
        </w:rPr>
        <w:t xml:space="preserve">https://urait.ru/bcode/471679 </w:t>
      </w:r>
      <w:r w:rsidR="00D47905" w:rsidRPr="00A66A38">
        <w:t>(дата обращения: 2</w:t>
      </w:r>
      <w:r w:rsidR="00982C35" w:rsidRPr="00A66A38">
        <w:t>4</w:t>
      </w:r>
      <w:r w:rsidR="00D47905" w:rsidRPr="00A66A38">
        <w:t>.0</w:t>
      </w:r>
      <w:r w:rsidR="00982C35" w:rsidRPr="00A66A38">
        <w:t>4</w:t>
      </w:r>
      <w:r w:rsidR="00D47905" w:rsidRPr="00A66A38">
        <w:t>.202</w:t>
      </w:r>
      <w:r w:rsidR="00982C35" w:rsidRPr="00A66A38">
        <w:t>4</w:t>
      </w:r>
      <w:r w:rsidR="00D47905" w:rsidRPr="00A66A38">
        <w:t>).</w:t>
      </w:r>
      <w:r w:rsidR="00982C35" w:rsidRPr="00A66A38">
        <w:t xml:space="preserve"> </w:t>
      </w:r>
      <w:r w:rsidR="00D47905" w:rsidRPr="00A66A38">
        <w:t>— Текст: электронный</w:t>
      </w:r>
      <w:r w:rsidR="00A66A38" w:rsidRPr="00A66A38">
        <w:t>.</w:t>
      </w:r>
    </w:p>
    <w:p w14:paraId="0B439EEC" w14:textId="77777777" w:rsidR="00D47905" w:rsidRPr="00A66A38" w:rsidRDefault="00D47905" w:rsidP="00563722">
      <w:pPr>
        <w:pStyle w:val="1"/>
      </w:pPr>
    </w:p>
    <w:p w14:paraId="3C34739D" w14:textId="77777777" w:rsidR="00563722" w:rsidRPr="00563722" w:rsidRDefault="00CC7A94" w:rsidP="00563722">
      <w:pPr>
        <w:pStyle w:val="1"/>
        <w:rPr>
          <w:sz w:val="16"/>
          <w:szCs w:val="16"/>
        </w:rPr>
      </w:pPr>
      <w:bookmarkStart w:id="11" w:name="_Toc165030715"/>
      <w:r>
        <w:t>7</w:t>
      </w:r>
      <w:r w:rsidR="00563722" w:rsidRPr="00563722">
        <w:t>.</w:t>
      </w:r>
      <w:r w:rsidR="00563722" w:rsidRPr="00563722">
        <w:tab/>
        <w:t>Перечень</w:t>
      </w:r>
      <w:r w:rsidR="00563722" w:rsidRPr="00563722">
        <w:tab/>
        <w:t>ре</w:t>
      </w:r>
      <w:r w:rsidR="00563722" w:rsidRPr="00563722">
        <w:rPr>
          <w:spacing w:val="-2"/>
        </w:rPr>
        <w:t>с</w:t>
      </w:r>
      <w:r w:rsidR="00563722" w:rsidRPr="00563722">
        <w:rPr>
          <w:spacing w:val="-1"/>
        </w:rPr>
        <w:t>у</w:t>
      </w:r>
      <w:r w:rsidR="00563722" w:rsidRPr="00563722">
        <w:t>рсов</w:t>
      </w:r>
      <w:r w:rsidR="00563722" w:rsidRPr="00563722">
        <w:tab/>
        <w:t>инф</w:t>
      </w:r>
      <w:r w:rsidR="00563722" w:rsidRPr="00563722">
        <w:rPr>
          <w:spacing w:val="1"/>
        </w:rPr>
        <w:t>о</w:t>
      </w:r>
      <w:r w:rsidR="00563722" w:rsidRPr="00563722">
        <w:t>рма</w:t>
      </w:r>
      <w:r w:rsidR="00563722" w:rsidRPr="00563722">
        <w:rPr>
          <w:spacing w:val="-2"/>
        </w:rPr>
        <w:t>ц</w:t>
      </w:r>
      <w:r w:rsidR="00563722" w:rsidRPr="00563722">
        <w:t>ион</w:t>
      </w:r>
      <w:r w:rsidR="00563722" w:rsidRPr="00563722">
        <w:rPr>
          <w:spacing w:val="-1"/>
        </w:rPr>
        <w:t>н</w:t>
      </w:r>
      <w:r w:rsidR="00563722" w:rsidRPr="00563722">
        <w:rPr>
          <w:spacing w:val="3"/>
        </w:rPr>
        <w:t>о</w:t>
      </w:r>
      <w:r w:rsidR="00563722" w:rsidRPr="00563722">
        <w:rPr>
          <w:spacing w:val="1"/>
        </w:rPr>
        <w:t>-к</w:t>
      </w:r>
      <w:r w:rsidR="00563722" w:rsidRPr="00563722">
        <w:t>ом</w:t>
      </w:r>
      <w:r w:rsidR="00563722" w:rsidRPr="00563722">
        <w:rPr>
          <w:spacing w:val="1"/>
        </w:rPr>
        <w:t>м</w:t>
      </w:r>
      <w:r w:rsidR="00563722" w:rsidRPr="00563722">
        <w:t>уникац</w:t>
      </w:r>
      <w:r w:rsidR="00563722" w:rsidRPr="00563722">
        <w:rPr>
          <w:spacing w:val="-1"/>
        </w:rPr>
        <w:t>и</w:t>
      </w:r>
      <w:r w:rsidR="00563722" w:rsidRPr="00563722">
        <w:t>онной</w:t>
      </w:r>
      <w:r w:rsidR="00563722" w:rsidRPr="00563722">
        <w:tab/>
        <w:t>се</w:t>
      </w:r>
      <w:r w:rsidR="00563722" w:rsidRPr="00563722">
        <w:rPr>
          <w:spacing w:val="1"/>
        </w:rPr>
        <w:t>т</w:t>
      </w:r>
      <w:r w:rsidR="00563722" w:rsidRPr="00563722">
        <w:t>и</w:t>
      </w:r>
      <w:bookmarkEnd w:id="11"/>
      <w:r w:rsidR="00563722">
        <w:t xml:space="preserve"> </w:t>
      </w:r>
    </w:p>
    <w:p w14:paraId="43442A7F" w14:textId="77777777" w:rsidR="00563722" w:rsidRPr="00563722" w:rsidRDefault="00563722" w:rsidP="00563722">
      <w:pPr>
        <w:pStyle w:val="1"/>
      </w:pPr>
      <w:bookmarkStart w:id="12" w:name="_Toc165030716"/>
      <w:r w:rsidRPr="00563722">
        <w:t>«Интерне</w:t>
      </w:r>
      <w:r w:rsidRPr="00563722">
        <w:rPr>
          <w:spacing w:val="-1"/>
        </w:rPr>
        <w:t>т</w:t>
      </w:r>
      <w:r w:rsidRPr="00563722">
        <w:t>», не</w:t>
      </w:r>
      <w:r w:rsidRPr="00563722">
        <w:rPr>
          <w:spacing w:val="-1"/>
        </w:rPr>
        <w:t>об</w:t>
      </w:r>
      <w:r w:rsidRPr="00563722">
        <w:t>ходим</w:t>
      </w:r>
      <w:r w:rsidRPr="00563722">
        <w:rPr>
          <w:spacing w:val="-2"/>
        </w:rPr>
        <w:t>ы</w:t>
      </w:r>
      <w:r w:rsidRPr="00563722">
        <w:t>х</w:t>
      </w:r>
      <w:r w:rsidRPr="00563722">
        <w:rPr>
          <w:spacing w:val="1"/>
        </w:rPr>
        <w:t xml:space="preserve"> </w:t>
      </w:r>
      <w:r w:rsidRPr="00563722">
        <w:t>для ос</w:t>
      </w:r>
      <w:r w:rsidRPr="00563722">
        <w:rPr>
          <w:spacing w:val="-1"/>
        </w:rPr>
        <w:t>в</w:t>
      </w:r>
      <w:r w:rsidRPr="00563722">
        <w:t>ое</w:t>
      </w:r>
      <w:r w:rsidRPr="00563722">
        <w:rPr>
          <w:spacing w:val="-3"/>
        </w:rPr>
        <w:t>н</w:t>
      </w:r>
      <w:r w:rsidRPr="00563722">
        <w:t>ия</w:t>
      </w:r>
      <w:r w:rsidRPr="00563722">
        <w:rPr>
          <w:spacing w:val="-1"/>
        </w:rPr>
        <w:t xml:space="preserve"> </w:t>
      </w:r>
      <w:r w:rsidRPr="00563722">
        <w:t>НИС</w:t>
      </w:r>
      <w:bookmarkEnd w:id="12"/>
      <w:r w:rsidRPr="00563722">
        <w:t xml:space="preserve"> </w:t>
      </w:r>
    </w:p>
    <w:p w14:paraId="291F2986" w14:textId="1171D425" w:rsidR="004E3980" w:rsidRPr="00D81C82" w:rsidRDefault="004E3980" w:rsidP="004E5E9E">
      <w:pPr>
        <w:pStyle w:val="a3"/>
        <w:numPr>
          <w:ilvl w:val="0"/>
          <w:numId w:val="26"/>
        </w:num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D81C82">
        <w:rPr>
          <w:rFonts w:eastAsia="Times New Roman" w:cs="Times New Roman"/>
          <w:szCs w:val="28"/>
          <w:lang w:eastAsia="ru-RU"/>
        </w:rPr>
        <w:t>http://www.pravo.gov.ru – Официальный интернет-портал правовой</w:t>
      </w:r>
    </w:p>
    <w:p w14:paraId="2B88B5EC" w14:textId="77777777" w:rsidR="00563722" w:rsidRPr="004E3980" w:rsidRDefault="004E3980" w:rsidP="004E5E9E">
      <w:pPr>
        <w:spacing w:after="0" w:line="36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4E3980">
        <w:rPr>
          <w:rFonts w:eastAsia="Times New Roman" w:cs="Times New Roman"/>
          <w:szCs w:val="28"/>
          <w:lang w:eastAsia="ru-RU"/>
        </w:rPr>
        <w:t>информации</w:t>
      </w:r>
    </w:p>
    <w:p w14:paraId="36B7FA13" w14:textId="34EC209D" w:rsidR="00563722" w:rsidRPr="000B1EEE" w:rsidRDefault="00563722" w:rsidP="004E5E9E">
      <w:pPr>
        <w:widowControl w:val="0"/>
        <w:spacing w:after="0" w:line="360" w:lineRule="auto"/>
        <w:ind w:right="467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0B1EEE">
        <w:rPr>
          <w:rFonts w:eastAsia="Times New Roman" w:cs="Times New Roman"/>
          <w:spacing w:val="1"/>
          <w:szCs w:val="28"/>
          <w:lang w:eastAsia="ru-RU"/>
        </w:rPr>
        <w:t>2</w:t>
      </w:r>
      <w:r w:rsidRPr="000B1EEE">
        <w:rPr>
          <w:rFonts w:eastAsia="Times New Roman" w:cs="Times New Roman"/>
          <w:szCs w:val="28"/>
          <w:lang w:eastAsia="ru-RU"/>
        </w:rPr>
        <w:t>.</w:t>
      </w:r>
      <w:r w:rsidR="00F03A66" w:rsidRPr="000B1EEE">
        <w:rPr>
          <w:rFonts w:eastAsia="Times New Roman" w:cs="Times New Roman"/>
          <w:szCs w:val="28"/>
          <w:lang w:eastAsia="ru-RU"/>
        </w:rPr>
        <w:t xml:space="preserve"> </w:t>
      </w:r>
      <w:r w:rsidRPr="000B1EEE">
        <w:rPr>
          <w:rFonts w:eastAsia="Times New Roman" w:cs="Times New Roman"/>
          <w:spacing w:val="1"/>
          <w:szCs w:val="28"/>
          <w:lang w:eastAsia="ru-RU"/>
        </w:rPr>
        <w:t>h</w:t>
      </w:r>
      <w:r w:rsidRPr="000B1EEE">
        <w:rPr>
          <w:rFonts w:eastAsia="Times New Roman" w:cs="Times New Roman"/>
          <w:szCs w:val="28"/>
          <w:lang w:eastAsia="ru-RU"/>
        </w:rPr>
        <w:t>ttp:/</w:t>
      </w:r>
      <w:r w:rsidRPr="000B1EEE">
        <w:rPr>
          <w:rFonts w:eastAsia="Times New Roman" w:cs="Times New Roman"/>
          <w:spacing w:val="-1"/>
          <w:szCs w:val="28"/>
          <w:lang w:eastAsia="ru-RU"/>
        </w:rPr>
        <w:t>/w</w:t>
      </w:r>
      <w:r w:rsidRPr="000B1EEE">
        <w:rPr>
          <w:rFonts w:eastAsia="Times New Roman" w:cs="Times New Roman"/>
          <w:szCs w:val="28"/>
          <w:lang w:eastAsia="ru-RU"/>
        </w:rPr>
        <w:t>ww</w:t>
      </w:r>
      <w:r w:rsidRPr="000B1EEE">
        <w:rPr>
          <w:rFonts w:eastAsia="Times New Roman" w:cs="Times New Roman"/>
          <w:spacing w:val="-1"/>
          <w:szCs w:val="28"/>
          <w:lang w:eastAsia="ru-RU"/>
        </w:rPr>
        <w:t>.</w:t>
      </w:r>
      <w:r w:rsidRPr="000B1EEE">
        <w:rPr>
          <w:rFonts w:eastAsia="Times New Roman" w:cs="Times New Roman"/>
          <w:szCs w:val="28"/>
          <w:lang w:eastAsia="ru-RU"/>
        </w:rPr>
        <w:t>ksrf.ru</w:t>
      </w:r>
      <w:r w:rsidRPr="000B1EEE">
        <w:rPr>
          <w:rFonts w:eastAsia="Times New Roman" w:cs="Times New Roman"/>
          <w:spacing w:val="1"/>
          <w:szCs w:val="28"/>
          <w:lang w:eastAsia="ru-RU"/>
        </w:rPr>
        <w:t xml:space="preserve"> </w:t>
      </w:r>
      <w:r w:rsidRPr="000B1EEE">
        <w:rPr>
          <w:rFonts w:eastAsia="Times New Roman" w:cs="Times New Roman"/>
          <w:szCs w:val="28"/>
          <w:lang w:eastAsia="ru-RU"/>
        </w:rPr>
        <w:t>– Официал</w:t>
      </w:r>
      <w:r w:rsidRPr="000B1EEE">
        <w:rPr>
          <w:rFonts w:eastAsia="Times New Roman" w:cs="Times New Roman"/>
          <w:spacing w:val="-1"/>
          <w:szCs w:val="28"/>
          <w:lang w:eastAsia="ru-RU"/>
        </w:rPr>
        <w:t>ьн</w:t>
      </w:r>
      <w:r w:rsidRPr="000B1EEE">
        <w:rPr>
          <w:rFonts w:eastAsia="Times New Roman" w:cs="Times New Roman"/>
          <w:szCs w:val="28"/>
          <w:lang w:eastAsia="ru-RU"/>
        </w:rPr>
        <w:t>ый</w:t>
      </w:r>
      <w:r w:rsidRPr="000B1EEE">
        <w:rPr>
          <w:rFonts w:eastAsia="Times New Roman" w:cs="Times New Roman"/>
          <w:spacing w:val="-1"/>
          <w:szCs w:val="28"/>
          <w:lang w:eastAsia="ru-RU"/>
        </w:rPr>
        <w:t xml:space="preserve"> </w:t>
      </w:r>
      <w:r w:rsidRPr="000B1EEE">
        <w:rPr>
          <w:rFonts w:eastAsia="Times New Roman" w:cs="Times New Roman"/>
          <w:szCs w:val="28"/>
          <w:lang w:eastAsia="ru-RU"/>
        </w:rPr>
        <w:t>ин</w:t>
      </w:r>
      <w:r w:rsidRPr="000B1EEE">
        <w:rPr>
          <w:rFonts w:eastAsia="Times New Roman" w:cs="Times New Roman"/>
          <w:spacing w:val="-1"/>
          <w:szCs w:val="28"/>
          <w:lang w:eastAsia="ru-RU"/>
        </w:rPr>
        <w:t>те</w:t>
      </w:r>
      <w:r w:rsidRPr="000B1EEE">
        <w:rPr>
          <w:rFonts w:eastAsia="Times New Roman" w:cs="Times New Roman"/>
          <w:szCs w:val="28"/>
          <w:lang w:eastAsia="ru-RU"/>
        </w:rPr>
        <w:t>рнет-с</w:t>
      </w:r>
      <w:r w:rsidRPr="000B1EEE">
        <w:rPr>
          <w:rFonts w:eastAsia="Times New Roman" w:cs="Times New Roman"/>
          <w:spacing w:val="-1"/>
          <w:szCs w:val="28"/>
          <w:lang w:eastAsia="ru-RU"/>
        </w:rPr>
        <w:t>а</w:t>
      </w:r>
      <w:r w:rsidRPr="000B1EEE">
        <w:rPr>
          <w:rFonts w:eastAsia="Times New Roman" w:cs="Times New Roman"/>
          <w:szCs w:val="28"/>
          <w:lang w:eastAsia="ru-RU"/>
        </w:rPr>
        <w:t xml:space="preserve">йт </w:t>
      </w:r>
      <w:r w:rsidR="00F12FD5" w:rsidRPr="00F12FD5">
        <w:rPr>
          <w:rFonts w:eastAsia="Times New Roman" w:cs="Times New Roman"/>
          <w:szCs w:val="28"/>
          <w:lang w:eastAsia="ru-RU"/>
        </w:rPr>
        <w:t xml:space="preserve"> </w:t>
      </w:r>
      <w:r w:rsidRPr="000B1EEE">
        <w:rPr>
          <w:rFonts w:eastAsia="Times New Roman" w:cs="Times New Roman"/>
          <w:szCs w:val="28"/>
          <w:lang w:eastAsia="ru-RU"/>
        </w:rPr>
        <w:t>Конс</w:t>
      </w:r>
      <w:r w:rsidRPr="000B1EEE">
        <w:rPr>
          <w:rFonts w:eastAsia="Times New Roman" w:cs="Times New Roman"/>
          <w:spacing w:val="-1"/>
          <w:szCs w:val="28"/>
          <w:lang w:eastAsia="ru-RU"/>
        </w:rPr>
        <w:t>т</w:t>
      </w:r>
      <w:r w:rsidRPr="000B1EEE">
        <w:rPr>
          <w:rFonts w:eastAsia="Times New Roman" w:cs="Times New Roman"/>
          <w:szCs w:val="28"/>
          <w:lang w:eastAsia="ru-RU"/>
        </w:rPr>
        <w:t>ит</w:t>
      </w:r>
      <w:r w:rsidRPr="000B1EEE">
        <w:rPr>
          <w:rFonts w:eastAsia="Times New Roman" w:cs="Times New Roman"/>
          <w:spacing w:val="-1"/>
          <w:szCs w:val="28"/>
          <w:lang w:eastAsia="ru-RU"/>
        </w:rPr>
        <w:t>у</w:t>
      </w:r>
      <w:r w:rsidRPr="000B1EEE">
        <w:rPr>
          <w:rFonts w:eastAsia="Times New Roman" w:cs="Times New Roman"/>
          <w:szCs w:val="28"/>
          <w:lang w:eastAsia="ru-RU"/>
        </w:rPr>
        <w:t>ционного С</w:t>
      </w:r>
      <w:r w:rsidRPr="000B1EEE">
        <w:rPr>
          <w:rFonts w:eastAsia="Times New Roman" w:cs="Times New Roman"/>
          <w:spacing w:val="1"/>
          <w:szCs w:val="28"/>
          <w:lang w:eastAsia="ru-RU"/>
        </w:rPr>
        <w:t>у</w:t>
      </w:r>
      <w:r w:rsidRPr="000B1EEE">
        <w:rPr>
          <w:rFonts w:eastAsia="Times New Roman" w:cs="Times New Roman"/>
          <w:szCs w:val="28"/>
          <w:lang w:eastAsia="ru-RU"/>
        </w:rPr>
        <w:t>да Р</w:t>
      </w:r>
      <w:r w:rsidRPr="000B1EEE">
        <w:rPr>
          <w:rFonts w:eastAsia="Times New Roman" w:cs="Times New Roman"/>
          <w:spacing w:val="-1"/>
          <w:szCs w:val="28"/>
          <w:lang w:eastAsia="ru-RU"/>
        </w:rPr>
        <w:t>о</w:t>
      </w:r>
      <w:r w:rsidRPr="000B1EEE">
        <w:rPr>
          <w:rFonts w:eastAsia="Times New Roman" w:cs="Times New Roman"/>
          <w:szCs w:val="28"/>
          <w:lang w:eastAsia="ru-RU"/>
        </w:rPr>
        <w:t>сс</w:t>
      </w:r>
      <w:r w:rsidRPr="000B1EEE">
        <w:rPr>
          <w:rFonts w:eastAsia="Times New Roman" w:cs="Times New Roman"/>
          <w:spacing w:val="-1"/>
          <w:szCs w:val="28"/>
          <w:lang w:eastAsia="ru-RU"/>
        </w:rPr>
        <w:t>и</w:t>
      </w:r>
      <w:r w:rsidRPr="000B1EEE">
        <w:rPr>
          <w:rFonts w:eastAsia="Times New Roman" w:cs="Times New Roman"/>
          <w:szCs w:val="28"/>
          <w:lang w:eastAsia="ru-RU"/>
        </w:rPr>
        <w:t>йс</w:t>
      </w:r>
      <w:r w:rsidRPr="000B1EEE">
        <w:rPr>
          <w:rFonts w:eastAsia="Times New Roman" w:cs="Times New Roman"/>
          <w:spacing w:val="-2"/>
          <w:szCs w:val="28"/>
          <w:lang w:eastAsia="ru-RU"/>
        </w:rPr>
        <w:t>к</w:t>
      </w:r>
      <w:r w:rsidRPr="000B1EEE">
        <w:rPr>
          <w:rFonts w:eastAsia="Times New Roman" w:cs="Times New Roman"/>
          <w:szCs w:val="28"/>
          <w:lang w:eastAsia="ru-RU"/>
        </w:rPr>
        <w:t>ой Фе</w:t>
      </w:r>
      <w:r w:rsidRPr="000B1EEE">
        <w:rPr>
          <w:rFonts w:eastAsia="Times New Roman" w:cs="Times New Roman"/>
          <w:spacing w:val="1"/>
          <w:szCs w:val="28"/>
          <w:lang w:eastAsia="ru-RU"/>
        </w:rPr>
        <w:t>д</w:t>
      </w:r>
      <w:r w:rsidRPr="000B1EEE">
        <w:rPr>
          <w:rFonts w:eastAsia="Times New Roman" w:cs="Times New Roman"/>
          <w:spacing w:val="-1"/>
          <w:szCs w:val="28"/>
          <w:lang w:eastAsia="ru-RU"/>
        </w:rPr>
        <w:t>е</w:t>
      </w:r>
      <w:r w:rsidRPr="000B1EEE">
        <w:rPr>
          <w:rFonts w:eastAsia="Times New Roman" w:cs="Times New Roman"/>
          <w:szCs w:val="28"/>
          <w:lang w:eastAsia="ru-RU"/>
        </w:rPr>
        <w:t>р</w:t>
      </w:r>
      <w:r w:rsidRPr="000B1EEE">
        <w:rPr>
          <w:rFonts w:eastAsia="Times New Roman" w:cs="Times New Roman"/>
          <w:spacing w:val="-1"/>
          <w:szCs w:val="28"/>
          <w:lang w:eastAsia="ru-RU"/>
        </w:rPr>
        <w:t>а</w:t>
      </w:r>
      <w:r w:rsidRPr="000B1EEE">
        <w:rPr>
          <w:rFonts w:eastAsia="Times New Roman" w:cs="Times New Roman"/>
          <w:szCs w:val="28"/>
          <w:lang w:eastAsia="ru-RU"/>
        </w:rPr>
        <w:t>ц</w:t>
      </w:r>
      <w:r w:rsidRPr="000B1EEE">
        <w:rPr>
          <w:rFonts w:eastAsia="Times New Roman" w:cs="Times New Roman"/>
          <w:spacing w:val="-1"/>
          <w:szCs w:val="28"/>
          <w:lang w:eastAsia="ru-RU"/>
        </w:rPr>
        <w:t>и</w:t>
      </w:r>
      <w:r w:rsidRPr="000B1EEE">
        <w:rPr>
          <w:rFonts w:eastAsia="Times New Roman" w:cs="Times New Roman"/>
          <w:szCs w:val="28"/>
          <w:lang w:eastAsia="ru-RU"/>
        </w:rPr>
        <w:t>и</w:t>
      </w:r>
    </w:p>
    <w:p w14:paraId="4B016E7D" w14:textId="61E5D8CE" w:rsidR="00563722" w:rsidRPr="00F12FD5" w:rsidRDefault="00563722" w:rsidP="004E5E9E">
      <w:pPr>
        <w:widowControl w:val="0"/>
        <w:spacing w:after="0" w:line="360" w:lineRule="auto"/>
        <w:ind w:right="196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12FD5">
        <w:rPr>
          <w:rFonts w:eastAsia="Times New Roman" w:cs="Times New Roman"/>
          <w:spacing w:val="1"/>
          <w:szCs w:val="28"/>
          <w:lang w:eastAsia="ru-RU"/>
        </w:rPr>
        <w:t>3</w:t>
      </w:r>
      <w:r w:rsidRPr="00F12FD5">
        <w:rPr>
          <w:rFonts w:eastAsia="Times New Roman" w:cs="Times New Roman"/>
          <w:szCs w:val="28"/>
          <w:lang w:eastAsia="ru-RU"/>
        </w:rPr>
        <w:t>.</w:t>
      </w:r>
      <w:r w:rsidR="00F03A66" w:rsidRPr="00F12FD5">
        <w:rPr>
          <w:rFonts w:eastAsia="Times New Roman" w:cs="Times New Roman"/>
          <w:szCs w:val="28"/>
          <w:lang w:eastAsia="ru-RU"/>
        </w:rPr>
        <w:t xml:space="preserve"> </w:t>
      </w:r>
      <w:r w:rsidR="00F12FD5" w:rsidRPr="00F12FD5">
        <w:rPr>
          <w:rFonts w:eastAsia="Times New Roman" w:cs="Times New Roman"/>
          <w:spacing w:val="-2"/>
          <w:szCs w:val="28"/>
          <w:lang w:eastAsia="ru-RU"/>
        </w:rPr>
        <w:t>https://www.vsrf.ru</w:t>
      </w:r>
      <w:r w:rsidRPr="00F12FD5">
        <w:rPr>
          <w:rFonts w:eastAsia="Times New Roman" w:cs="Times New Roman"/>
          <w:spacing w:val="4"/>
          <w:szCs w:val="28"/>
          <w:lang w:eastAsia="ru-RU"/>
        </w:rPr>
        <w:t xml:space="preserve"> </w:t>
      </w:r>
      <w:r w:rsidRPr="00F12FD5">
        <w:rPr>
          <w:rFonts w:eastAsia="Times New Roman" w:cs="Times New Roman"/>
          <w:szCs w:val="28"/>
          <w:lang w:eastAsia="ru-RU"/>
        </w:rPr>
        <w:t>– Официал</w:t>
      </w:r>
      <w:r w:rsidRPr="00F12FD5">
        <w:rPr>
          <w:rFonts w:eastAsia="Times New Roman" w:cs="Times New Roman"/>
          <w:spacing w:val="-1"/>
          <w:szCs w:val="28"/>
          <w:lang w:eastAsia="ru-RU"/>
        </w:rPr>
        <w:t>ьн</w:t>
      </w:r>
      <w:r w:rsidRPr="00F12FD5">
        <w:rPr>
          <w:rFonts w:eastAsia="Times New Roman" w:cs="Times New Roman"/>
          <w:szCs w:val="28"/>
          <w:lang w:eastAsia="ru-RU"/>
        </w:rPr>
        <w:t>ый</w:t>
      </w:r>
      <w:r w:rsidRPr="00F12FD5">
        <w:rPr>
          <w:rFonts w:eastAsia="Times New Roman" w:cs="Times New Roman"/>
          <w:spacing w:val="-1"/>
          <w:szCs w:val="28"/>
          <w:lang w:eastAsia="ru-RU"/>
        </w:rPr>
        <w:t xml:space="preserve"> и</w:t>
      </w:r>
      <w:r w:rsidRPr="00F12FD5">
        <w:rPr>
          <w:rFonts w:eastAsia="Times New Roman" w:cs="Times New Roman"/>
          <w:szCs w:val="28"/>
          <w:lang w:eastAsia="ru-RU"/>
        </w:rPr>
        <w:t>нте</w:t>
      </w:r>
      <w:r w:rsidRPr="00F12FD5">
        <w:rPr>
          <w:rFonts w:eastAsia="Times New Roman" w:cs="Times New Roman"/>
          <w:spacing w:val="-1"/>
          <w:szCs w:val="28"/>
          <w:lang w:eastAsia="ru-RU"/>
        </w:rPr>
        <w:t>р</w:t>
      </w:r>
      <w:r w:rsidRPr="00F12FD5">
        <w:rPr>
          <w:rFonts w:eastAsia="Times New Roman" w:cs="Times New Roman"/>
          <w:szCs w:val="28"/>
          <w:lang w:eastAsia="ru-RU"/>
        </w:rPr>
        <w:t>не</w:t>
      </w:r>
      <w:r w:rsidRPr="00F12FD5">
        <w:rPr>
          <w:rFonts w:eastAsia="Times New Roman" w:cs="Times New Roman"/>
          <w:spacing w:val="1"/>
          <w:szCs w:val="28"/>
          <w:lang w:eastAsia="ru-RU"/>
        </w:rPr>
        <w:t>т</w:t>
      </w:r>
      <w:r w:rsidRPr="00F12FD5">
        <w:rPr>
          <w:rFonts w:eastAsia="Times New Roman" w:cs="Times New Roman"/>
          <w:szCs w:val="28"/>
          <w:lang w:eastAsia="ru-RU"/>
        </w:rPr>
        <w:t xml:space="preserve">-сайт </w:t>
      </w:r>
      <w:r w:rsidRPr="00F12FD5">
        <w:rPr>
          <w:rFonts w:eastAsia="Times New Roman" w:cs="Times New Roman"/>
          <w:spacing w:val="-2"/>
          <w:szCs w:val="28"/>
          <w:lang w:eastAsia="ru-RU"/>
        </w:rPr>
        <w:t>В</w:t>
      </w:r>
      <w:r w:rsidRPr="00F12FD5">
        <w:rPr>
          <w:rFonts w:eastAsia="Times New Roman" w:cs="Times New Roman"/>
          <w:szCs w:val="28"/>
          <w:lang w:eastAsia="ru-RU"/>
        </w:rPr>
        <w:t>е</w:t>
      </w:r>
      <w:r w:rsidRPr="00F12FD5">
        <w:rPr>
          <w:rFonts w:eastAsia="Times New Roman" w:cs="Times New Roman"/>
          <w:spacing w:val="-1"/>
          <w:szCs w:val="28"/>
          <w:lang w:eastAsia="ru-RU"/>
        </w:rPr>
        <w:t>рхо</w:t>
      </w:r>
      <w:r w:rsidRPr="00F12FD5">
        <w:rPr>
          <w:rFonts w:eastAsia="Times New Roman" w:cs="Times New Roman"/>
          <w:szCs w:val="28"/>
          <w:lang w:eastAsia="ru-RU"/>
        </w:rPr>
        <w:t>вн</w:t>
      </w:r>
      <w:r w:rsidRPr="00F12FD5">
        <w:rPr>
          <w:rFonts w:eastAsia="Times New Roman" w:cs="Times New Roman"/>
          <w:spacing w:val="2"/>
          <w:szCs w:val="28"/>
          <w:lang w:eastAsia="ru-RU"/>
        </w:rPr>
        <w:t>о</w:t>
      </w:r>
      <w:r w:rsidRPr="00F12FD5">
        <w:rPr>
          <w:rFonts w:eastAsia="Times New Roman" w:cs="Times New Roman"/>
          <w:spacing w:val="-1"/>
          <w:szCs w:val="28"/>
          <w:lang w:eastAsia="ru-RU"/>
        </w:rPr>
        <w:t>г</w:t>
      </w:r>
      <w:r w:rsidRPr="00F12FD5">
        <w:rPr>
          <w:rFonts w:eastAsia="Times New Roman" w:cs="Times New Roman"/>
          <w:szCs w:val="28"/>
          <w:lang w:eastAsia="ru-RU"/>
        </w:rPr>
        <w:t>о</w:t>
      </w:r>
      <w:r w:rsidRPr="00F12FD5">
        <w:rPr>
          <w:rFonts w:eastAsia="Times New Roman" w:cs="Times New Roman"/>
          <w:spacing w:val="1"/>
          <w:szCs w:val="28"/>
          <w:lang w:eastAsia="ru-RU"/>
        </w:rPr>
        <w:t xml:space="preserve"> </w:t>
      </w:r>
      <w:r w:rsidRPr="00F12FD5">
        <w:rPr>
          <w:rFonts w:eastAsia="Times New Roman" w:cs="Times New Roman"/>
          <w:spacing w:val="-1"/>
          <w:szCs w:val="28"/>
          <w:lang w:eastAsia="ru-RU"/>
        </w:rPr>
        <w:t>с</w:t>
      </w:r>
      <w:r w:rsidRPr="00F12FD5">
        <w:rPr>
          <w:rFonts w:eastAsia="Times New Roman" w:cs="Times New Roman"/>
          <w:szCs w:val="28"/>
          <w:lang w:eastAsia="ru-RU"/>
        </w:rPr>
        <w:t>уда Р</w:t>
      </w:r>
      <w:r w:rsidRPr="00F12FD5">
        <w:rPr>
          <w:rFonts w:eastAsia="Times New Roman" w:cs="Times New Roman"/>
          <w:spacing w:val="1"/>
          <w:szCs w:val="28"/>
          <w:lang w:eastAsia="ru-RU"/>
        </w:rPr>
        <w:t>о</w:t>
      </w:r>
      <w:r w:rsidRPr="00F12FD5">
        <w:rPr>
          <w:rFonts w:eastAsia="Times New Roman" w:cs="Times New Roman"/>
          <w:szCs w:val="28"/>
          <w:lang w:eastAsia="ru-RU"/>
        </w:rPr>
        <w:t>с</w:t>
      </w:r>
      <w:r w:rsidRPr="00F12FD5">
        <w:rPr>
          <w:rFonts w:eastAsia="Times New Roman" w:cs="Times New Roman"/>
          <w:spacing w:val="-1"/>
          <w:szCs w:val="28"/>
          <w:lang w:eastAsia="ru-RU"/>
        </w:rPr>
        <w:t>с</w:t>
      </w:r>
      <w:r w:rsidRPr="00F12FD5">
        <w:rPr>
          <w:rFonts w:eastAsia="Times New Roman" w:cs="Times New Roman"/>
          <w:szCs w:val="28"/>
          <w:lang w:eastAsia="ru-RU"/>
        </w:rPr>
        <w:t>и</w:t>
      </w:r>
      <w:r w:rsidRPr="00F12FD5">
        <w:rPr>
          <w:rFonts w:eastAsia="Times New Roman" w:cs="Times New Roman"/>
          <w:spacing w:val="-1"/>
          <w:szCs w:val="28"/>
          <w:lang w:eastAsia="ru-RU"/>
        </w:rPr>
        <w:t>й</w:t>
      </w:r>
      <w:r w:rsidRPr="00F12FD5">
        <w:rPr>
          <w:rFonts w:eastAsia="Times New Roman" w:cs="Times New Roman"/>
          <w:szCs w:val="28"/>
          <w:lang w:eastAsia="ru-RU"/>
        </w:rPr>
        <w:t>с</w:t>
      </w:r>
      <w:r w:rsidRPr="00F12FD5">
        <w:rPr>
          <w:rFonts w:eastAsia="Times New Roman" w:cs="Times New Roman"/>
          <w:spacing w:val="-2"/>
          <w:szCs w:val="28"/>
          <w:lang w:eastAsia="ru-RU"/>
        </w:rPr>
        <w:t>к</w:t>
      </w:r>
      <w:r w:rsidRPr="00F12FD5">
        <w:rPr>
          <w:rFonts w:eastAsia="Times New Roman" w:cs="Times New Roman"/>
          <w:szCs w:val="28"/>
          <w:lang w:eastAsia="ru-RU"/>
        </w:rPr>
        <w:t>о</w:t>
      </w:r>
      <w:r w:rsidRPr="00F12FD5">
        <w:rPr>
          <w:rFonts w:eastAsia="Times New Roman" w:cs="Times New Roman"/>
          <w:spacing w:val="1"/>
          <w:szCs w:val="28"/>
          <w:lang w:eastAsia="ru-RU"/>
        </w:rPr>
        <w:t>й</w:t>
      </w:r>
      <w:r w:rsidRPr="00F12FD5">
        <w:rPr>
          <w:rFonts w:eastAsia="Times New Roman" w:cs="Times New Roman"/>
          <w:szCs w:val="28"/>
          <w:lang w:eastAsia="ru-RU"/>
        </w:rPr>
        <w:t xml:space="preserve"> Ф</w:t>
      </w:r>
      <w:r w:rsidRPr="00F12FD5">
        <w:rPr>
          <w:rFonts w:eastAsia="Times New Roman" w:cs="Times New Roman"/>
          <w:spacing w:val="-2"/>
          <w:szCs w:val="28"/>
          <w:lang w:eastAsia="ru-RU"/>
        </w:rPr>
        <w:t>е</w:t>
      </w:r>
      <w:r w:rsidRPr="00F12FD5">
        <w:rPr>
          <w:rFonts w:eastAsia="Times New Roman" w:cs="Times New Roman"/>
          <w:szCs w:val="28"/>
          <w:lang w:eastAsia="ru-RU"/>
        </w:rPr>
        <w:t>де</w:t>
      </w:r>
      <w:r w:rsidRPr="00F12FD5">
        <w:rPr>
          <w:rFonts w:eastAsia="Times New Roman" w:cs="Times New Roman"/>
          <w:spacing w:val="-1"/>
          <w:szCs w:val="28"/>
          <w:lang w:eastAsia="ru-RU"/>
        </w:rPr>
        <w:t>р</w:t>
      </w:r>
      <w:r w:rsidRPr="00F12FD5">
        <w:rPr>
          <w:rFonts w:eastAsia="Times New Roman" w:cs="Times New Roman"/>
          <w:spacing w:val="-2"/>
          <w:szCs w:val="28"/>
          <w:lang w:eastAsia="ru-RU"/>
        </w:rPr>
        <w:t>а</w:t>
      </w:r>
      <w:r w:rsidRPr="00F12FD5">
        <w:rPr>
          <w:rFonts w:eastAsia="Times New Roman" w:cs="Times New Roman"/>
          <w:szCs w:val="28"/>
          <w:lang w:eastAsia="ru-RU"/>
        </w:rPr>
        <w:t>ц</w:t>
      </w:r>
      <w:r w:rsidRPr="00F12FD5">
        <w:rPr>
          <w:rFonts w:eastAsia="Times New Roman" w:cs="Times New Roman"/>
          <w:spacing w:val="-1"/>
          <w:szCs w:val="28"/>
          <w:lang w:eastAsia="ru-RU"/>
        </w:rPr>
        <w:t>и</w:t>
      </w:r>
      <w:r w:rsidRPr="00F12FD5">
        <w:rPr>
          <w:rFonts w:eastAsia="Times New Roman" w:cs="Times New Roman"/>
          <w:szCs w:val="28"/>
          <w:lang w:eastAsia="ru-RU"/>
        </w:rPr>
        <w:t>и</w:t>
      </w:r>
    </w:p>
    <w:p w14:paraId="10F8851C" w14:textId="38DF664C" w:rsidR="00563722" w:rsidRPr="00FA0AF7" w:rsidRDefault="00563722" w:rsidP="004E5E9E">
      <w:pPr>
        <w:widowControl w:val="0"/>
        <w:spacing w:after="0" w:line="360" w:lineRule="auto"/>
        <w:ind w:right="356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A0AF7">
        <w:rPr>
          <w:rFonts w:eastAsia="Calibri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3816387F" wp14:editId="4782369B">
                <wp:simplePos x="0" y="0"/>
                <wp:positionH relativeFrom="page">
                  <wp:posOffset>1484630</wp:posOffset>
                </wp:positionH>
                <wp:positionV relativeFrom="paragraph">
                  <wp:posOffset>190171</wp:posOffset>
                </wp:positionV>
                <wp:extent cx="1755902" cy="0"/>
                <wp:effectExtent l="0" t="0" r="0" b="0"/>
                <wp:wrapNone/>
                <wp:docPr id="747" name="drawingObject7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90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55902">
                              <a:moveTo>
                                <a:pt x="0" y="0"/>
                              </a:moveTo>
                              <a:lnTo>
                                <a:pt x="1755902" y="0"/>
                              </a:lnTo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997A51D" id="drawingObject747" o:spid="_x0000_s1026" style="position:absolute;margin-left:116.9pt;margin-top:14.95pt;width:138.25pt;height:0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5590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" o:allowincell="f" path="m,l1755902,e" filled="f" strokecolor="blue" strokeweight=".72pt">
                <v:path arrowok="t" textboxrect="0,0,1755902,0"/>
                <w10:wrap anchorx="page"/>
              </v:shape>
            </w:pict>
          </mc:Fallback>
        </mc:AlternateContent>
      </w:r>
      <w:r w:rsidRPr="00FA0AF7">
        <w:rPr>
          <w:rFonts w:eastAsia="Times New Roman" w:cs="Times New Roman"/>
          <w:spacing w:val="1"/>
          <w:szCs w:val="28"/>
          <w:lang w:eastAsia="ru-RU"/>
        </w:rPr>
        <w:t>4</w:t>
      </w:r>
      <w:hyperlink r:id="rId9" w:history="1">
        <w:r w:rsidR="00F03A66" w:rsidRPr="00FA0AF7">
          <w:rPr>
            <w:rStyle w:val="FontStyle49"/>
            <w:rFonts w:eastAsia="Times New Roman"/>
            <w:sz w:val="28"/>
            <w:szCs w:val="28"/>
            <w:lang w:eastAsia="ru-RU"/>
          </w:rPr>
          <w:t xml:space="preserve">. </w:t>
        </w:r>
        <w:r w:rsidR="00FA0AF7" w:rsidRPr="00FA0AF7">
          <w:rPr>
            <w:rStyle w:val="FontStyle49"/>
            <w:rFonts w:eastAsia="Times New Roman"/>
            <w:sz w:val="28"/>
            <w:szCs w:val="28"/>
            <w:lang w:eastAsia="ru-RU"/>
          </w:rPr>
          <w:t>http://duma.gov.ru/</w:t>
        </w:r>
        <w:r w:rsidR="00F03A66" w:rsidRPr="00FA0AF7">
          <w:rPr>
            <w:rStyle w:val="FontStyle49"/>
            <w:rFonts w:eastAsia="Times New Roman"/>
            <w:spacing w:val="3"/>
            <w:sz w:val="28"/>
            <w:szCs w:val="28"/>
            <w:lang w:eastAsia="ru-RU"/>
          </w:rPr>
          <w:t xml:space="preserve"> </w:t>
        </w:r>
      </w:hyperlink>
      <w:r w:rsidR="00FA0AF7" w:rsidRPr="00FA0AF7">
        <w:rPr>
          <w:rStyle w:val="FontStyle49"/>
          <w:rFonts w:eastAsia="Times New Roman"/>
          <w:spacing w:val="3"/>
          <w:sz w:val="28"/>
          <w:szCs w:val="28"/>
          <w:lang w:eastAsia="ru-RU"/>
        </w:rPr>
        <w:t>–</w:t>
      </w:r>
      <w:r w:rsidRPr="00FA0AF7">
        <w:rPr>
          <w:rFonts w:eastAsia="Times New Roman" w:cs="Times New Roman"/>
          <w:spacing w:val="-2"/>
          <w:szCs w:val="28"/>
          <w:lang w:eastAsia="ru-RU"/>
        </w:rPr>
        <w:t xml:space="preserve"> </w:t>
      </w:r>
      <w:r w:rsidRPr="00FA0AF7">
        <w:rPr>
          <w:rFonts w:eastAsia="Times New Roman" w:cs="Times New Roman"/>
          <w:szCs w:val="28"/>
          <w:lang w:eastAsia="ru-RU"/>
        </w:rPr>
        <w:t>Официальный сайт Госуд</w:t>
      </w:r>
      <w:r w:rsidRPr="00FA0AF7">
        <w:rPr>
          <w:rFonts w:eastAsia="Times New Roman" w:cs="Times New Roman"/>
          <w:spacing w:val="-1"/>
          <w:szCs w:val="28"/>
          <w:lang w:eastAsia="ru-RU"/>
        </w:rPr>
        <w:t>а</w:t>
      </w:r>
      <w:r w:rsidRPr="00FA0AF7">
        <w:rPr>
          <w:rFonts w:eastAsia="Times New Roman" w:cs="Times New Roman"/>
          <w:szCs w:val="28"/>
          <w:lang w:eastAsia="ru-RU"/>
        </w:rPr>
        <w:t>рств</w:t>
      </w:r>
      <w:r w:rsidRPr="00FA0AF7">
        <w:rPr>
          <w:rFonts w:eastAsia="Times New Roman" w:cs="Times New Roman"/>
          <w:spacing w:val="-2"/>
          <w:szCs w:val="28"/>
          <w:lang w:eastAsia="ru-RU"/>
        </w:rPr>
        <w:t>ен</w:t>
      </w:r>
      <w:r w:rsidRPr="00FA0AF7">
        <w:rPr>
          <w:rFonts w:eastAsia="Times New Roman" w:cs="Times New Roman"/>
          <w:szCs w:val="28"/>
          <w:lang w:eastAsia="ru-RU"/>
        </w:rPr>
        <w:t>ной Думы Фед</w:t>
      </w:r>
      <w:r w:rsidRPr="00FA0AF7">
        <w:rPr>
          <w:rFonts w:eastAsia="Times New Roman" w:cs="Times New Roman"/>
          <w:spacing w:val="-1"/>
          <w:szCs w:val="28"/>
          <w:lang w:eastAsia="ru-RU"/>
        </w:rPr>
        <w:t>е</w:t>
      </w:r>
      <w:r w:rsidRPr="00FA0AF7">
        <w:rPr>
          <w:rFonts w:eastAsia="Times New Roman" w:cs="Times New Roman"/>
          <w:szCs w:val="28"/>
          <w:lang w:eastAsia="ru-RU"/>
        </w:rPr>
        <w:t>рал</w:t>
      </w:r>
      <w:r w:rsidRPr="00FA0AF7">
        <w:rPr>
          <w:rFonts w:eastAsia="Times New Roman" w:cs="Times New Roman"/>
          <w:spacing w:val="-1"/>
          <w:szCs w:val="28"/>
          <w:lang w:eastAsia="ru-RU"/>
        </w:rPr>
        <w:t>ьн</w:t>
      </w:r>
      <w:r w:rsidRPr="00FA0AF7">
        <w:rPr>
          <w:rFonts w:eastAsia="Times New Roman" w:cs="Times New Roman"/>
          <w:szCs w:val="28"/>
          <w:lang w:eastAsia="ru-RU"/>
        </w:rPr>
        <w:t>ого</w:t>
      </w:r>
      <w:r w:rsidRPr="00FA0AF7">
        <w:rPr>
          <w:rFonts w:eastAsia="Times New Roman" w:cs="Times New Roman"/>
          <w:spacing w:val="1"/>
          <w:szCs w:val="28"/>
          <w:lang w:eastAsia="ru-RU"/>
        </w:rPr>
        <w:t xml:space="preserve"> </w:t>
      </w:r>
      <w:r w:rsidRPr="00FA0AF7">
        <w:rPr>
          <w:rFonts w:eastAsia="Times New Roman" w:cs="Times New Roman"/>
          <w:spacing w:val="-1"/>
          <w:szCs w:val="28"/>
          <w:lang w:eastAsia="ru-RU"/>
        </w:rPr>
        <w:t>С</w:t>
      </w:r>
      <w:r w:rsidRPr="00FA0AF7">
        <w:rPr>
          <w:rFonts w:eastAsia="Times New Roman" w:cs="Times New Roman"/>
          <w:szCs w:val="28"/>
          <w:lang w:eastAsia="ru-RU"/>
        </w:rPr>
        <w:t>обран</w:t>
      </w:r>
      <w:r w:rsidRPr="00FA0AF7">
        <w:rPr>
          <w:rFonts w:eastAsia="Times New Roman" w:cs="Times New Roman"/>
          <w:spacing w:val="-1"/>
          <w:szCs w:val="28"/>
          <w:lang w:eastAsia="ru-RU"/>
        </w:rPr>
        <w:t>и</w:t>
      </w:r>
      <w:r w:rsidRPr="00FA0AF7">
        <w:rPr>
          <w:rFonts w:eastAsia="Times New Roman" w:cs="Times New Roman"/>
          <w:szCs w:val="28"/>
          <w:lang w:eastAsia="ru-RU"/>
        </w:rPr>
        <w:t>я Ро</w:t>
      </w:r>
      <w:r w:rsidRPr="00FA0AF7">
        <w:rPr>
          <w:rFonts w:eastAsia="Times New Roman" w:cs="Times New Roman"/>
          <w:spacing w:val="-2"/>
          <w:szCs w:val="28"/>
          <w:lang w:eastAsia="ru-RU"/>
        </w:rPr>
        <w:t>с</w:t>
      </w:r>
      <w:r w:rsidRPr="00FA0AF7">
        <w:rPr>
          <w:rFonts w:eastAsia="Times New Roman" w:cs="Times New Roman"/>
          <w:szCs w:val="28"/>
          <w:lang w:eastAsia="ru-RU"/>
        </w:rPr>
        <w:t>с</w:t>
      </w:r>
      <w:r w:rsidRPr="00FA0AF7">
        <w:rPr>
          <w:rFonts w:eastAsia="Times New Roman" w:cs="Times New Roman"/>
          <w:spacing w:val="-1"/>
          <w:szCs w:val="28"/>
          <w:lang w:eastAsia="ru-RU"/>
        </w:rPr>
        <w:t>и</w:t>
      </w:r>
      <w:r w:rsidRPr="00FA0AF7">
        <w:rPr>
          <w:rFonts w:eastAsia="Times New Roman" w:cs="Times New Roman"/>
          <w:szCs w:val="28"/>
          <w:lang w:eastAsia="ru-RU"/>
        </w:rPr>
        <w:t>йс</w:t>
      </w:r>
      <w:r w:rsidRPr="00FA0AF7">
        <w:rPr>
          <w:rFonts w:eastAsia="Times New Roman" w:cs="Times New Roman"/>
          <w:spacing w:val="-1"/>
          <w:szCs w:val="28"/>
          <w:lang w:eastAsia="ru-RU"/>
        </w:rPr>
        <w:t>ко</w:t>
      </w:r>
      <w:r w:rsidRPr="00FA0AF7">
        <w:rPr>
          <w:rFonts w:eastAsia="Times New Roman" w:cs="Times New Roman"/>
          <w:szCs w:val="28"/>
          <w:lang w:eastAsia="ru-RU"/>
        </w:rPr>
        <w:t>й</w:t>
      </w:r>
      <w:r w:rsidRPr="00FA0AF7">
        <w:rPr>
          <w:rFonts w:eastAsia="Times New Roman" w:cs="Times New Roman"/>
          <w:spacing w:val="1"/>
          <w:szCs w:val="28"/>
          <w:lang w:eastAsia="ru-RU"/>
        </w:rPr>
        <w:t xml:space="preserve"> </w:t>
      </w:r>
      <w:r w:rsidRPr="00FA0AF7">
        <w:rPr>
          <w:rFonts w:eastAsia="Times New Roman" w:cs="Times New Roman"/>
          <w:szCs w:val="28"/>
          <w:lang w:eastAsia="ru-RU"/>
        </w:rPr>
        <w:t>Фед</w:t>
      </w:r>
      <w:r w:rsidRPr="00FA0AF7">
        <w:rPr>
          <w:rFonts w:eastAsia="Times New Roman" w:cs="Times New Roman"/>
          <w:spacing w:val="-2"/>
          <w:szCs w:val="28"/>
          <w:lang w:eastAsia="ru-RU"/>
        </w:rPr>
        <w:t>е</w:t>
      </w:r>
      <w:r w:rsidRPr="00FA0AF7">
        <w:rPr>
          <w:rFonts w:eastAsia="Times New Roman" w:cs="Times New Roman"/>
          <w:szCs w:val="28"/>
          <w:lang w:eastAsia="ru-RU"/>
        </w:rPr>
        <w:t>ра</w:t>
      </w:r>
      <w:r w:rsidRPr="00FA0AF7">
        <w:rPr>
          <w:rFonts w:eastAsia="Times New Roman" w:cs="Times New Roman"/>
          <w:spacing w:val="-1"/>
          <w:szCs w:val="28"/>
          <w:lang w:eastAsia="ru-RU"/>
        </w:rPr>
        <w:t>ц</w:t>
      </w:r>
      <w:r w:rsidRPr="00FA0AF7">
        <w:rPr>
          <w:rFonts w:eastAsia="Times New Roman" w:cs="Times New Roman"/>
          <w:szCs w:val="28"/>
          <w:lang w:eastAsia="ru-RU"/>
        </w:rPr>
        <w:t>и</w:t>
      </w:r>
      <w:r w:rsidRPr="00FA0AF7">
        <w:rPr>
          <w:rFonts w:eastAsia="Times New Roman" w:cs="Times New Roman"/>
          <w:spacing w:val="1"/>
          <w:szCs w:val="28"/>
          <w:lang w:eastAsia="ru-RU"/>
        </w:rPr>
        <w:t>и</w:t>
      </w:r>
      <w:r w:rsidRPr="00FA0AF7">
        <w:rPr>
          <w:rFonts w:eastAsia="Times New Roman" w:cs="Times New Roman"/>
          <w:szCs w:val="28"/>
          <w:lang w:eastAsia="ru-RU"/>
        </w:rPr>
        <w:t>.</w:t>
      </w:r>
    </w:p>
    <w:p w14:paraId="29173287" w14:textId="47686189" w:rsidR="00B332F8" w:rsidRPr="009642AF" w:rsidRDefault="00563722" w:rsidP="004E5E9E">
      <w:pPr>
        <w:widowControl w:val="0"/>
        <w:spacing w:after="0" w:line="360" w:lineRule="auto"/>
        <w:ind w:right="621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642AF">
        <w:rPr>
          <w:rFonts w:eastAsia="Calibri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6975A34F" wp14:editId="61070715">
                <wp:simplePos x="0" y="0"/>
                <wp:positionH relativeFrom="page">
                  <wp:posOffset>1484630</wp:posOffset>
                </wp:positionH>
                <wp:positionV relativeFrom="paragraph">
                  <wp:posOffset>189536</wp:posOffset>
                </wp:positionV>
                <wp:extent cx="1582165" cy="0"/>
                <wp:effectExtent l="0" t="0" r="0" b="0"/>
                <wp:wrapNone/>
                <wp:docPr id="748" name="drawingObject7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216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82165">
                              <a:moveTo>
                                <a:pt x="0" y="0"/>
                              </a:moveTo>
                              <a:lnTo>
                                <a:pt x="1582165" y="0"/>
                              </a:lnTo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04AC9A27" id="drawingObject748" o:spid="_x0000_s1026" style="position:absolute;margin-left:116.9pt;margin-top:14.9pt;width:124.6pt;height:0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58216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" o:allowincell="f" path="m,l1582165,e" filled="f" strokecolor="blue" strokeweight=".72pt">
                <v:path arrowok="t" textboxrect="0,0,1582165,0"/>
                <w10:wrap anchorx="page"/>
              </v:shape>
            </w:pict>
          </mc:Fallback>
        </mc:AlternateContent>
      </w:r>
      <w:r w:rsidRPr="009642AF">
        <w:rPr>
          <w:rFonts w:eastAsia="Times New Roman" w:cs="Times New Roman"/>
          <w:spacing w:val="1"/>
          <w:szCs w:val="28"/>
          <w:lang w:eastAsia="ru-RU"/>
        </w:rPr>
        <w:t>5</w:t>
      </w:r>
      <w:hyperlink r:id="rId10" w:history="1">
        <w:r w:rsidR="00F03A66" w:rsidRPr="009642AF">
          <w:rPr>
            <w:rStyle w:val="FontStyle49"/>
            <w:rFonts w:eastAsia="Times New Roman"/>
            <w:sz w:val="28"/>
            <w:szCs w:val="28"/>
            <w:lang w:eastAsia="ru-RU"/>
          </w:rPr>
          <w:t xml:space="preserve">. </w:t>
        </w:r>
        <w:r w:rsidR="009642AF" w:rsidRPr="009642AF">
          <w:rPr>
            <w:rStyle w:val="FontStyle49"/>
            <w:rFonts w:eastAsia="Times New Roman"/>
            <w:sz w:val="28"/>
            <w:szCs w:val="28"/>
            <w:lang w:eastAsia="ru-RU"/>
          </w:rPr>
          <w:t>https://minjust.gov.ru/</w:t>
        </w:r>
        <w:r w:rsidR="00F03A66" w:rsidRPr="009642AF">
          <w:rPr>
            <w:rStyle w:val="FontStyle49"/>
            <w:rFonts w:eastAsia="Times New Roman"/>
            <w:spacing w:val="4"/>
            <w:sz w:val="28"/>
            <w:szCs w:val="28"/>
            <w:lang w:eastAsia="ru-RU"/>
          </w:rPr>
          <w:t xml:space="preserve"> </w:t>
        </w:r>
      </w:hyperlink>
      <w:r w:rsidR="009642AF" w:rsidRPr="009642AF">
        <w:rPr>
          <w:rStyle w:val="FontStyle49"/>
          <w:rFonts w:eastAsia="Times New Roman"/>
          <w:spacing w:val="4"/>
          <w:sz w:val="28"/>
          <w:szCs w:val="28"/>
          <w:lang w:eastAsia="ru-RU"/>
        </w:rPr>
        <w:t>–</w:t>
      </w:r>
      <w:r w:rsidRPr="009642AF">
        <w:rPr>
          <w:rFonts w:eastAsia="Times New Roman" w:cs="Times New Roman"/>
          <w:szCs w:val="28"/>
          <w:lang w:eastAsia="ru-RU"/>
        </w:rPr>
        <w:t xml:space="preserve"> </w:t>
      </w:r>
      <w:r w:rsidRPr="009642AF">
        <w:rPr>
          <w:rFonts w:eastAsia="Times New Roman" w:cs="Times New Roman"/>
          <w:spacing w:val="-1"/>
          <w:szCs w:val="28"/>
          <w:lang w:eastAsia="ru-RU"/>
        </w:rPr>
        <w:t>О</w:t>
      </w:r>
      <w:r w:rsidRPr="009642AF">
        <w:rPr>
          <w:rFonts w:eastAsia="Times New Roman" w:cs="Times New Roman"/>
          <w:szCs w:val="28"/>
          <w:lang w:eastAsia="ru-RU"/>
        </w:rPr>
        <w:t>фициал</w:t>
      </w:r>
      <w:r w:rsidRPr="009642AF">
        <w:rPr>
          <w:rFonts w:eastAsia="Times New Roman" w:cs="Times New Roman"/>
          <w:spacing w:val="-1"/>
          <w:szCs w:val="28"/>
          <w:lang w:eastAsia="ru-RU"/>
        </w:rPr>
        <w:t>ь</w:t>
      </w:r>
      <w:r w:rsidRPr="009642AF">
        <w:rPr>
          <w:rFonts w:eastAsia="Times New Roman" w:cs="Times New Roman"/>
          <w:szCs w:val="28"/>
          <w:lang w:eastAsia="ru-RU"/>
        </w:rPr>
        <w:t>ный</w:t>
      </w:r>
      <w:r w:rsidRPr="009642AF">
        <w:rPr>
          <w:rFonts w:eastAsia="Times New Roman" w:cs="Times New Roman"/>
          <w:spacing w:val="1"/>
          <w:szCs w:val="28"/>
          <w:lang w:eastAsia="ru-RU"/>
        </w:rPr>
        <w:t xml:space="preserve"> </w:t>
      </w:r>
      <w:r w:rsidRPr="009642AF">
        <w:rPr>
          <w:rFonts w:eastAsia="Times New Roman" w:cs="Times New Roman"/>
          <w:spacing w:val="-2"/>
          <w:szCs w:val="28"/>
          <w:lang w:eastAsia="ru-RU"/>
        </w:rPr>
        <w:t>с</w:t>
      </w:r>
      <w:r w:rsidRPr="009642AF">
        <w:rPr>
          <w:rFonts w:eastAsia="Times New Roman" w:cs="Times New Roman"/>
          <w:szCs w:val="28"/>
          <w:lang w:eastAsia="ru-RU"/>
        </w:rPr>
        <w:t>айт</w:t>
      </w:r>
      <w:r w:rsidRPr="009642AF">
        <w:rPr>
          <w:rFonts w:eastAsia="Times New Roman" w:cs="Times New Roman"/>
          <w:spacing w:val="1"/>
          <w:szCs w:val="28"/>
          <w:lang w:eastAsia="ru-RU"/>
        </w:rPr>
        <w:t xml:space="preserve"> </w:t>
      </w:r>
      <w:r w:rsidRPr="009642AF">
        <w:rPr>
          <w:rFonts w:eastAsia="Times New Roman" w:cs="Times New Roman"/>
          <w:szCs w:val="28"/>
          <w:lang w:eastAsia="ru-RU"/>
        </w:rPr>
        <w:t>Минист</w:t>
      </w:r>
      <w:r w:rsidRPr="009642AF">
        <w:rPr>
          <w:rFonts w:eastAsia="Times New Roman" w:cs="Times New Roman"/>
          <w:spacing w:val="-2"/>
          <w:szCs w:val="28"/>
          <w:lang w:eastAsia="ru-RU"/>
        </w:rPr>
        <w:t>е</w:t>
      </w:r>
      <w:r w:rsidRPr="009642AF">
        <w:rPr>
          <w:rFonts w:eastAsia="Times New Roman" w:cs="Times New Roman"/>
          <w:szCs w:val="28"/>
          <w:lang w:eastAsia="ru-RU"/>
        </w:rPr>
        <w:t>рства</w:t>
      </w:r>
      <w:r w:rsidRPr="009642AF">
        <w:rPr>
          <w:rFonts w:eastAsia="Times New Roman" w:cs="Times New Roman"/>
          <w:spacing w:val="-4"/>
          <w:szCs w:val="28"/>
          <w:lang w:eastAsia="ru-RU"/>
        </w:rPr>
        <w:t xml:space="preserve"> </w:t>
      </w:r>
      <w:r w:rsidRPr="009642AF">
        <w:rPr>
          <w:rFonts w:eastAsia="Times New Roman" w:cs="Times New Roman"/>
          <w:szCs w:val="28"/>
          <w:lang w:eastAsia="ru-RU"/>
        </w:rPr>
        <w:t>юстиции Р</w:t>
      </w:r>
      <w:r w:rsidRPr="009642AF">
        <w:rPr>
          <w:rFonts w:eastAsia="Times New Roman" w:cs="Times New Roman"/>
          <w:spacing w:val="1"/>
          <w:szCs w:val="28"/>
          <w:lang w:eastAsia="ru-RU"/>
        </w:rPr>
        <w:t>о</w:t>
      </w:r>
      <w:r w:rsidRPr="009642AF">
        <w:rPr>
          <w:rFonts w:eastAsia="Times New Roman" w:cs="Times New Roman"/>
          <w:szCs w:val="28"/>
          <w:lang w:eastAsia="ru-RU"/>
        </w:rPr>
        <w:t>с</w:t>
      </w:r>
      <w:r w:rsidRPr="009642AF">
        <w:rPr>
          <w:rFonts w:eastAsia="Times New Roman" w:cs="Times New Roman"/>
          <w:spacing w:val="-1"/>
          <w:szCs w:val="28"/>
          <w:lang w:eastAsia="ru-RU"/>
        </w:rPr>
        <w:t>с</w:t>
      </w:r>
      <w:r w:rsidRPr="009642AF">
        <w:rPr>
          <w:rFonts w:eastAsia="Times New Roman" w:cs="Times New Roman"/>
          <w:szCs w:val="28"/>
          <w:lang w:eastAsia="ru-RU"/>
        </w:rPr>
        <w:t>и</w:t>
      </w:r>
      <w:r w:rsidRPr="009642AF">
        <w:rPr>
          <w:rFonts w:eastAsia="Times New Roman" w:cs="Times New Roman"/>
          <w:spacing w:val="-1"/>
          <w:szCs w:val="28"/>
          <w:lang w:eastAsia="ru-RU"/>
        </w:rPr>
        <w:t>й</w:t>
      </w:r>
      <w:r w:rsidRPr="009642AF">
        <w:rPr>
          <w:rFonts w:eastAsia="Times New Roman" w:cs="Times New Roman"/>
          <w:szCs w:val="28"/>
          <w:lang w:eastAsia="ru-RU"/>
        </w:rPr>
        <w:t>с</w:t>
      </w:r>
      <w:r w:rsidRPr="009642AF">
        <w:rPr>
          <w:rFonts w:eastAsia="Times New Roman" w:cs="Times New Roman"/>
          <w:spacing w:val="-2"/>
          <w:szCs w:val="28"/>
          <w:lang w:eastAsia="ru-RU"/>
        </w:rPr>
        <w:t>к</w:t>
      </w:r>
      <w:r w:rsidRPr="009642AF">
        <w:rPr>
          <w:rFonts w:eastAsia="Times New Roman" w:cs="Times New Roman"/>
          <w:szCs w:val="28"/>
          <w:lang w:eastAsia="ru-RU"/>
        </w:rPr>
        <w:t>о</w:t>
      </w:r>
      <w:r w:rsidRPr="009642AF">
        <w:rPr>
          <w:rFonts w:eastAsia="Times New Roman" w:cs="Times New Roman"/>
          <w:spacing w:val="1"/>
          <w:szCs w:val="28"/>
          <w:lang w:eastAsia="ru-RU"/>
        </w:rPr>
        <w:t>й</w:t>
      </w:r>
      <w:r w:rsidRPr="009642AF">
        <w:rPr>
          <w:rFonts w:eastAsia="Times New Roman" w:cs="Times New Roman"/>
          <w:szCs w:val="28"/>
          <w:lang w:eastAsia="ru-RU"/>
        </w:rPr>
        <w:t xml:space="preserve"> Ф</w:t>
      </w:r>
      <w:r w:rsidRPr="009642AF">
        <w:rPr>
          <w:rFonts w:eastAsia="Times New Roman" w:cs="Times New Roman"/>
          <w:spacing w:val="-1"/>
          <w:szCs w:val="28"/>
          <w:lang w:eastAsia="ru-RU"/>
        </w:rPr>
        <w:t>е</w:t>
      </w:r>
      <w:r w:rsidRPr="009642AF">
        <w:rPr>
          <w:rFonts w:eastAsia="Times New Roman" w:cs="Times New Roman"/>
          <w:szCs w:val="28"/>
          <w:lang w:eastAsia="ru-RU"/>
        </w:rPr>
        <w:t>де</w:t>
      </w:r>
      <w:r w:rsidRPr="009642AF">
        <w:rPr>
          <w:rFonts w:eastAsia="Times New Roman" w:cs="Times New Roman"/>
          <w:spacing w:val="-1"/>
          <w:szCs w:val="28"/>
          <w:lang w:eastAsia="ru-RU"/>
        </w:rPr>
        <w:t>р</w:t>
      </w:r>
      <w:r w:rsidRPr="009642AF">
        <w:rPr>
          <w:rFonts w:eastAsia="Times New Roman" w:cs="Times New Roman"/>
          <w:spacing w:val="-2"/>
          <w:szCs w:val="28"/>
          <w:lang w:eastAsia="ru-RU"/>
        </w:rPr>
        <w:t>а</w:t>
      </w:r>
      <w:r w:rsidRPr="009642AF">
        <w:rPr>
          <w:rFonts w:eastAsia="Times New Roman" w:cs="Times New Roman"/>
          <w:szCs w:val="28"/>
          <w:lang w:eastAsia="ru-RU"/>
        </w:rPr>
        <w:t>ц</w:t>
      </w:r>
      <w:r w:rsidRPr="009642AF">
        <w:rPr>
          <w:rFonts w:eastAsia="Times New Roman" w:cs="Times New Roman"/>
          <w:spacing w:val="-1"/>
          <w:szCs w:val="28"/>
          <w:lang w:eastAsia="ru-RU"/>
        </w:rPr>
        <w:t>и</w:t>
      </w:r>
      <w:r w:rsidRPr="009642AF">
        <w:rPr>
          <w:rFonts w:eastAsia="Times New Roman" w:cs="Times New Roman"/>
          <w:szCs w:val="28"/>
          <w:lang w:eastAsia="ru-RU"/>
        </w:rPr>
        <w:t>и.</w:t>
      </w:r>
      <w:r w:rsidR="00E80ECF" w:rsidRPr="009642AF">
        <w:rPr>
          <w:rFonts w:eastAsia="Times New Roman" w:cs="Times New Roman"/>
          <w:szCs w:val="28"/>
          <w:lang w:eastAsia="ru-RU"/>
        </w:rPr>
        <w:t xml:space="preserve"> </w:t>
      </w:r>
      <w:r w:rsidR="00F03A66" w:rsidRPr="009642AF">
        <w:rPr>
          <w:rFonts w:eastAsia="Times New Roman" w:cs="Times New Roman"/>
          <w:szCs w:val="28"/>
          <w:lang w:eastAsia="ru-RU"/>
        </w:rPr>
        <w:t xml:space="preserve">   </w:t>
      </w:r>
    </w:p>
    <w:p w14:paraId="49EB44B3" w14:textId="4FD444C3" w:rsidR="00280A04" w:rsidRDefault="00F03A66" w:rsidP="004E5E9E">
      <w:pPr>
        <w:widowControl w:val="0"/>
        <w:spacing w:after="0" w:line="360" w:lineRule="auto"/>
        <w:ind w:right="621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B4AE2">
        <w:rPr>
          <w:rFonts w:eastAsia="Times New Roman" w:cs="Times New Roman"/>
          <w:szCs w:val="28"/>
          <w:lang w:eastAsia="ru-RU"/>
        </w:rPr>
        <w:t xml:space="preserve">6. </w:t>
      </w:r>
      <w:r w:rsidR="00280A04" w:rsidRPr="00280A04">
        <w:rPr>
          <w:rFonts w:eastAsia="Times New Roman" w:cs="Times New Roman"/>
          <w:szCs w:val="28"/>
          <w:lang w:eastAsia="ru-RU"/>
        </w:rPr>
        <w:t xml:space="preserve">Юридическая справочная система «Юрист» </w:t>
      </w:r>
      <w:hyperlink r:id="rId11" w:history="1">
        <w:r w:rsidR="00280A04" w:rsidRPr="00D96F3B">
          <w:rPr>
            <w:rStyle w:val="ad"/>
            <w:rFonts w:ascii="Times New Roman" w:eastAsia="Times New Roman" w:hAnsi="Times New Roman" w:cs="Times New Roman"/>
            <w:szCs w:val="28"/>
            <w:lang w:eastAsia="ru-RU"/>
          </w:rPr>
          <w:t>http://www.1jur.ru/</w:t>
        </w:r>
      </w:hyperlink>
    </w:p>
    <w:p w14:paraId="63BFC1D7" w14:textId="1FE8D354" w:rsidR="00B332F8" w:rsidRPr="00FB4AE2" w:rsidRDefault="00280A04" w:rsidP="004E5E9E">
      <w:pPr>
        <w:widowControl w:val="0"/>
        <w:spacing w:after="0" w:line="360" w:lineRule="auto"/>
        <w:ind w:right="621" w:firstLine="709"/>
        <w:contextualSpacing/>
        <w:jc w:val="both"/>
        <w:rPr>
          <w:rFonts w:eastAsia="Times New Roman" w:cs="Times New Roman"/>
          <w:szCs w:val="28"/>
          <w:u w:val="single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7. </w:t>
      </w:r>
      <w:r w:rsidR="00563722" w:rsidRPr="00FB4AE2">
        <w:rPr>
          <w:rFonts w:eastAsia="Times New Roman" w:cs="Times New Roman"/>
          <w:szCs w:val="28"/>
          <w:lang w:eastAsia="ru-RU"/>
        </w:rPr>
        <w:t>Электронная</w:t>
      </w:r>
      <w:r w:rsidR="00563722" w:rsidRPr="00FB4AE2">
        <w:rPr>
          <w:rFonts w:eastAsia="Times New Roman" w:cs="Times New Roman"/>
          <w:spacing w:val="-2"/>
          <w:szCs w:val="28"/>
          <w:lang w:eastAsia="ru-RU"/>
        </w:rPr>
        <w:t xml:space="preserve"> </w:t>
      </w:r>
      <w:r w:rsidR="00563722" w:rsidRPr="00FB4AE2">
        <w:rPr>
          <w:rFonts w:eastAsia="Times New Roman" w:cs="Times New Roman"/>
          <w:szCs w:val="28"/>
          <w:lang w:eastAsia="ru-RU"/>
        </w:rPr>
        <w:t xml:space="preserve">библиотека </w:t>
      </w:r>
      <w:r w:rsidR="00563722" w:rsidRPr="00FB4AE2">
        <w:rPr>
          <w:rFonts w:eastAsia="Times New Roman" w:cs="Times New Roman"/>
          <w:spacing w:val="-3"/>
          <w:szCs w:val="28"/>
          <w:lang w:eastAsia="ru-RU"/>
        </w:rPr>
        <w:t>Ф</w:t>
      </w:r>
      <w:r w:rsidR="00563722" w:rsidRPr="00FB4AE2">
        <w:rPr>
          <w:rFonts w:eastAsia="Times New Roman" w:cs="Times New Roman"/>
          <w:szCs w:val="28"/>
          <w:lang w:eastAsia="ru-RU"/>
        </w:rPr>
        <w:t>и</w:t>
      </w:r>
      <w:r w:rsidR="00563722" w:rsidRPr="00FB4AE2">
        <w:rPr>
          <w:rFonts w:eastAsia="Times New Roman" w:cs="Times New Roman"/>
          <w:spacing w:val="1"/>
          <w:szCs w:val="28"/>
          <w:lang w:eastAsia="ru-RU"/>
        </w:rPr>
        <w:t>н</w:t>
      </w:r>
      <w:r w:rsidR="00563722" w:rsidRPr="00FB4AE2">
        <w:rPr>
          <w:rFonts w:eastAsia="Times New Roman" w:cs="Times New Roman"/>
          <w:spacing w:val="-1"/>
          <w:szCs w:val="28"/>
          <w:lang w:eastAsia="ru-RU"/>
        </w:rPr>
        <w:t>а</w:t>
      </w:r>
      <w:r w:rsidR="00563722" w:rsidRPr="00FB4AE2">
        <w:rPr>
          <w:rFonts w:eastAsia="Times New Roman" w:cs="Times New Roman"/>
          <w:szCs w:val="28"/>
          <w:lang w:eastAsia="ru-RU"/>
        </w:rPr>
        <w:t>н</w:t>
      </w:r>
      <w:r w:rsidR="00563722" w:rsidRPr="00FB4AE2">
        <w:rPr>
          <w:rFonts w:eastAsia="Times New Roman" w:cs="Times New Roman"/>
          <w:spacing w:val="-2"/>
          <w:szCs w:val="28"/>
          <w:lang w:eastAsia="ru-RU"/>
        </w:rPr>
        <w:t>с</w:t>
      </w:r>
      <w:r w:rsidR="00563722" w:rsidRPr="00FB4AE2">
        <w:rPr>
          <w:rFonts w:eastAsia="Times New Roman" w:cs="Times New Roman"/>
          <w:szCs w:val="28"/>
          <w:lang w:eastAsia="ru-RU"/>
        </w:rPr>
        <w:t>ового</w:t>
      </w:r>
      <w:r w:rsidR="00563722" w:rsidRPr="00FB4AE2">
        <w:rPr>
          <w:rFonts w:eastAsia="Times New Roman" w:cs="Times New Roman"/>
          <w:spacing w:val="-1"/>
          <w:szCs w:val="28"/>
          <w:lang w:eastAsia="ru-RU"/>
        </w:rPr>
        <w:t xml:space="preserve"> </w:t>
      </w:r>
      <w:r w:rsidR="00563722" w:rsidRPr="00FB4AE2">
        <w:rPr>
          <w:rFonts w:eastAsia="Times New Roman" w:cs="Times New Roman"/>
          <w:szCs w:val="28"/>
          <w:lang w:eastAsia="ru-RU"/>
        </w:rPr>
        <w:t>унив</w:t>
      </w:r>
      <w:r w:rsidR="00563722" w:rsidRPr="00FB4AE2">
        <w:rPr>
          <w:rFonts w:eastAsia="Times New Roman" w:cs="Times New Roman"/>
          <w:spacing w:val="-1"/>
          <w:szCs w:val="28"/>
          <w:lang w:eastAsia="ru-RU"/>
        </w:rPr>
        <w:t>е</w:t>
      </w:r>
      <w:r w:rsidR="00563722" w:rsidRPr="00FB4AE2">
        <w:rPr>
          <w:rFonts w:eastAsia="Times New Roman" w:cs="Times New Roman"/>
          <w:szCs w:val="28"/>
          <w:lang w:eastAsia="ru-RU"/>
        </w:rPr>
        <w:t>рси</w:t>
      </w:r>
      <w:r w:rsidR="00563722" w:rsidRPr="00FB4AE2">
        <w:rPr>
          <w:rFonts w:eastAsia="Times New Roman" w:cs="Times New Roman"/>
          <w:spacing w:val="-2"/>
          <w:szCs w:val="28"/>
          <w:lang w:eastAsia="ru-RU"/>
        </w:rPr>
        <w:t>т</w:t>
      </w:r>
      <w:r w:rsidR="00563722" w:rsidRPr="00FB4AE2">
        <w:rPr>
          <w:rFonts w:eastAsia="Times New Roman" w:cs="Times New Roman"/>
          <w:szCs w:val="28"/>
          <w:lang w:eastAsia="ru-RU"/>
        </w:rPr>
        <w:t>ета (</w:t>
      </w:r>
      <w:r w:rsidR="00563722" w:rsidRPr="00FB4AE2">
        <w:rPr>
          <w:rFonts w:eastAsia="Times New Roman" w:cs="Times New Roman"/>
          <w:spacing w:val="-1"/>
          <w:szCs w:val="28"/>
          <w:lang w:eastAsia="ru-RU"/>
        </w:rPr>
        <w:t>Э</w:t>
      </w:r>
      <w:r w:rsidR="00563722" w:rsidRPr="00FB4AE2">
        <w:rPr>
          <w:rFonts w:eastAsia="Times New Roman" w:cs="Times New Roman"/>
          <w:szCs w:val="28"/>
          <w:lang w:eastAsia="ru-RU"/>
        </w:rPr>
        <w:t>Б)</w:t>
      </w:r>
      <w:r w:rsidR="00E80ECF" w:rsidRPr="00FB4AE2">
        <w:rPr>
          <w:rFonts w:eastAsia="Times New Roman" w:cs="Times New Roman"/>
          <w:szCs w:val="28"/>
          <w:lang w:eastAsia="ru-RU"/>
        </w:rPr>
        <w:t xml:space="preserve"> </w:t>
      </w:r>
      <w:hyperlink r:id="rId12" w:history="1">
        <w:r w:rsidR="00E80ECF" w:rsidRPr="00FB4AE2">
          <w:rPr>
            <w:rStyle w:val="FontStyle49"/>
            <w:rFonts w:eastAsia="Times New Roman"/>
            <w:sz w:val="28"/>
            <w:szCs w:val="28"/>
            <w:lang w:eastAsia="ru-RU"/>
          </w:rPr>
          <w:t>http</w:t>
        </w:r>
        <w:r w:rsidR="00E80ECF" w:rsidRPr="00FB4AE2">
          <w:rPr>
            <w:rStyle w:val="FontStyle49"/>
            <w:rFonts w:eastAsia="Times New Roman"/>
            <w:spacing w:val="-1"/>
            <w:sz w:val="28"/>
            <w:szCs w:val="28"/>
            <w:lang w:eastAsia="ru-RU"/>
          </w:rPr>
          <w:t>:</w:t>
        </w:r>
        <w:r w:rsidR="00E80ECF" w:rsidRPr="00FB4AE2">
          <w:rPr>
            <w:rStyle w:val="FontStyle49"/>
            <w:rFonts w:eastAsia="Times New Roman"/>
            <w:sz w:val="28"/>
            <w:szCs w:val="28"/>
            <w:lang w:eastAsia="ru-RU"/>
          </w:rPr>
          <w:t>//</w:t>
        </w:r>
        <w:r w:rsidR="00E80ECF" w:rsidRPr="00FB4AE2">
          <w:rPr>
            <w:rStyle w:val="FontStyle49"/>
            <w:rFonts w:eastAsia="Times New Roman"/>
            <w:spacing w:val="-1"/>
            <w:sz w:val="28"/>
            <w:szCs w:val="28"/>
            <w:lang w:eastAsia="ru-RU"/>
          </w:rPr>
          <w:t>el</w:t>
        </w:r>
        <w:r w:rsidR="00E80ECF" w:rsidRPr="00FB4AE2">
          <w:rPr>
            <w:rStyle w:val="FontStyle49"/>
            <w:rFonts w:eastAsia="Times New Roman"/>
            <w:sz w:val="28"/>
            <w:szCs w:val="28"/>
            <w:lang w:eastAsia="ru-RU"/>
          </w:rPr>
          <w:t>ib.fa.</w:t>
        </w:r>
        <w:r w:rsidR="00E80ECF" w:rsidRPr="00FB4AE2">
          <w:rPr>
            <w:rStyle w:val="FontStyle49"/>
            <w:rFonts w:eastAsia="Times New Roman"/>
            <w:spacing w:val="-3"/>
            <w:sz w:val="28"/>
            <w:szCs w:val="28"/>
            <w:lang w:eastAsia="ru-RU"/>
          </w:rPr>
          <w:t>r</w:t>
        </w:r>
        <w:r w:rsidR="00E80ECF" w:rsidRPr="00FB4AE2">
          <w:rPr>
            <w:rStyle w:val="FontStyle49"/>
            <w:rFonts w:eastAsia="Times New Roman"/>
            <w:sz w:val="28"/>
            <w:szCs w:val="28"/>
            <w:lang w:eastAsia="ru-RU"/>
          </w:rPr>
          <w:t>u/</w:t>
        </w:r>
      </w:hyperlink>
      <w:r w:rsidR="00E80ECF" w:rsidRPr="00FB4AE2">
        <w:rPr>
          <w:rFonts w:eastAsia="Times New Roman" w:cs="Times New Roman"/>
          <w:szCs w:val="28"/>
          <w:u w:val="single"/>
          <w:lang w:eastAsia="ru-RU"/>
        </w:rPr>
        <w:t xml:space="preserve"> </w:t>
      </w:r>
    </w:p>
    <w:p w14:paraId="7C3D0665" w14:textId="12CF5DE1" w:rsidR="001C654E" w:rsidRPr="001C654E" w:rsidRDefault="00FB4AE2" w:rsidP="004E5E9E">
      <w:pPr>
        <w:widowControl w:val="0"/>
        <w:spacing w:after="0" w:line="360" w:lineRule="auto"/>
        <w:ind w:right="621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8</w:t>
      </w:r>
      <w:r w:rsidR="001C654E" w:rsidRPr="001C654E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1C654E" w:rsidRPr="001C654E">
        <w:rPr>
          <w:rFonts w:eastAsia="Times New Roman" w:cs="Times New Roman"/>
          <w:szCs w:val="28"/>
          <w:lang w:eastAsia="ru-RU"/>
        </w:rPr>
        <w:t xml:space="preserve">Библиотечно-информационный комплекс Финуниверситета (электронная библиотека, ресурсы на русском языке): http://www.library.fa.ru/res_mainres.asp?cat=rus </w:t>
      </w:r>
    </w:p>
    <w:p w14:paraId="26DC9F3B" w14:textId="368E7947" w:rsidR="001C654E" w:rsidRPr="00787B68" w:rsidRDefault="00FB4AE2" w:rsidP="004E5E9E">
      <w:pPr>
        <w:widowControl w:val="0"/>
        <w:spacing w:after="0" w:line="360" w:lineRule="auto"/>
        <w:ind w:right="621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9</w:t>
      </w:r>
      <w:r w:rsidR="001C654E" w:rsidRPr="001C654E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1C654E" w:rsidRPr="001C654E">
        <w:rPr>
          <w:rFonts w:eastAsia="Times New Roman" w:cs="Times New Roman"/>
          <w:szCs w:val="28"/>
          <w:lang w:eastAsia="ru-RU"/>
        </w:rPr>
        <w:t>Библиотечно-информационный комплекс Финуниверситета (электронная библиотека, ресурсы на иностранных языках): http://www.library.fa.ru/res_mainres.asp?cat=en</w:t>
      </w:r>
    </w:p>
    <w:p w14:paraId="4A4D59C1" w14:textId="77777777" w:rsidR="00373B29" w:rsidRPr="00693483" w:rsidRDefault="00373B29" w:rsidP="00A0792B">
      <w:pPr>
        <w:spacing w:after="160" w:line="360" w:lineRule="auto"/>
        <w:ind w:firstLine="709"/>
        <w:contextualSpacing/>
        <w:jc w:val="both"/>
        <w:rPr>
          <w:rFonts w:cs="Times New Roman"/>
          <w:sz w:val="26"/>
          <w:szCs w:val="26"/>
        </w:rPr>
      </w:pPr>
    </w:p>
    <w:p w14:paraId="147925E5" w14:textId="77777777" w:rsidR="00CC7A94" w:rsidRDefault="00384ED2" w:rsidP="00384ED2">
      <w:pPr>
        <w:pStyle w:val="1"/>
      </w:pPr>
      <w:bookmarkStart w:id="13" w:name="_Toc165030717"/>
      <w:r>
        <w:t xml:space="preserve">8. </w:t>
      </w:r>
      <w:r w:rsidR="00CC7A94">
        <w:t>Методические</w:t>
      </w:r>
      <w:r w:rsidR="00CC7A94">
        <w:rPr>
          <w:spacing w:val="-8"/>
        </w:rPr>
        <w:t xml:space="preserve"> </w:t>
      </w:r>
      <w:r w:rsidR="00CC7A94">
        <w:t>указания</w:t>
      </w:r>
      <w:r w:rsidR="00CC7A94">
        <w:rPr>
          <w:spacing w:val="-8"/>
        </w:rPr>
        <w:t xml:space="preserve"> </w:t>
      </w:r>
      <w:r w:rsidR="00CC7A94">
        <w:t>для</w:t>
      </w:r>
      <w:r w:rsidR="00CC7A94">
        <w:rPr>
          <w:spacing w:val="-8"/>
        </w:rPr>
        <w:t xml:space="preserve"> </w:t>
      </w:r>
      <w:r w:rsidR="00CC7A94">
        <w:t>обучающихся</w:t>
      </w:r>
      <w:r w:rsidR="00CC7A94">
        <w:rPr>
          <w:spacing w:val="-8"/>
        </w:rPr>
        <w:t xml:space="preserve"> </w:t>
      </w:r>
      <w:r w:rsidR="00CC7A94">
        <w:t>по</w:t>
      </w:r>
      <w:r w:rsidR="00CC7A94">
        <w:rPr>
          <w:spacing w:val="-6"/>
        </w:rPr>
        <w:t xml:space="preserve"> </w:t>
      </w:r>
      <w:r w:rsidR="00CC7A94">
        <w:t>выполнению</w:t>
      </w:r>
      <w:r w:rsidR="00CC7A94">
        <w:rPr>
          <w:spacing w:val="-6"/>
        </w:rPr>
        <w:t xml:space="preserve"> </w:t>
      </w:r>
      <w:r w:rsidR="00CC7A94">
        <w:rPr>
          <w:spacing w:val="-5"/>
        </w:rPr>
        <w:t>НИР</w:t>
      </w:r>
      <w:bookmarkEnd w:id="13"/>
    </w:p>
    <w:p w14:paraId="06AF816F" w14:textId="77777777" w:rsidR="00CC7A94" w:rsidRDefault="00CC7A94" w:rsidP="00AB52C9">
      <w:pPr>
        <w:pStyle w:val="aa"/>
        <w:spacing w:before="163" w:line="360" w:lineRule="auto"/>
        <w:ind w:right="468" w:firstLine="707"/>
        <w:jc w:val="both"/>
      </w:pPr>
      <w:r>
        <w:t>Приступая к НИР, студентам следует изучить локальные документы Финансового университета, регламентирующие НИР студента, в частности Приказ от</w:t>
      </w:r>
      <w:r>
        <w:rPr>
          <w:spacing w:val="-3"/>
        </w:rPr>
        <w:t xml:space="preserve"> </w:t>
      </w:r>
      <w:r>
        <w:t>01.07.2019</w:t>
      </w:r>
      <w:r>
        <w:rPr>
          <w:spacing w:val="-2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№1510/о</w:t>
      </w:r>
      <w:r>
        <w:rPr>
          <w:spacing w:val="-3"/>
        </w:rPr>
        <w:t xml:space="preserve"> </w:t>
      </w:r>
      <w:r>
        <w:t>«Об</w:t>
      </w:r>
      <w:r>
        <w:rPr>
          <w:spacing w:val="-3"/>
        </w:rPr>
        <w:t xml:space="preserve"> </w:t>
      </w:r>
      <w:r>
        <w:t>утверждении</w:t>
      </w:r>
      <w:r>
        <w:rPr>
          <w:spacing w:val="-2"/>
        </w:rPr>
        <w:t xml:space="preserve"> </w:t>
      </w:r>
      <w:r>
        <w:t>Положения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научно-исследовательской</w:t>
      </w:r>
      <w:r>
        <w:rPr>
          <w:spacing w:val="41"/>
        </w:rPr>
        <w:t xml:space="preserve"> </w:t>
      </w:r>
      <w:r>
        <w:t>работе</w:t>
      </w:r>
      <w:r>
        <w:rPr>
          <w:spacing w:val="41"/>
        </w:rPr>
        <w:t xml:space="preserve"> </w:t>
      </w:r>
      <w:r>
        <w:t>обучающихся</w:t>
      </w:r>
      <w:r>
        <w:rPr>
          <w:spacing w:val="42"/>
        </w:rPr>
        <w:t xml:space="preserve"> </w:t>
      </w:r>
      <w:r>
        <w:t>по</w:t>
      </w:r>
      <w:r>
        <w:rPr>
          <w:spacing w:val="42"/>
        </w:rPr>
        <w:t xml:space="preserve"> </w:t>
      </w:r>
      <w:r>
        <w:t>программам</w:t>
      </w:r>
      <w:r>
        <w:rPr>
          <w:spacing w:val="42"/>
        </w:rPr>
        <w:t xml:space="preserve"> </w:t>
      </w:r>
      <w:r>
        <w:t>ма</w:t>
      </w:r>
      <w:r w:rsidR="00BD09CB">
        <w:t>гистратуры», Приказ от 18.10.2021г. № 2203/о «О</w:t>
      </w:r>
      <w:r w:rsidR="00AB52C9">
        <w:t xml:space="preserve">б утверждении Положения о ВКР…», </w:t>
      </w:r>
      <w:r>
        <w:t>программы</w:t>
      </w:r>
      <w:r>
        <w:rPr>
          <w:spacing w:val="40"/>
        </w:rPr>
        <w:t xml:space="preserve"> </w:t>
      </w:r>
      <w:r>
        <w:t>НИР</w:t>
      </w:r>
      <w:r>
        <w:rPr>
          <w:spacing w:val="39"/>
        </w:rPr>
        <w:t xml:space="preserve"> </w:t>
      </w:r>
      <w:r>
        <w:rPr>
          <w:spacing w:val="-10"/>
        </w:rPr>
        <w:t>и</w:t>
      </w:r>
      <w:r w:rsidR="00AB52C9">
        <w:rPr>
          <w:spacing w:val="-10"/>
        </w:rPr>
        <w:t xml:space="preserve"> </w:t>
      </w:r>
      <w:r>
        <w:t xml:space="preserve">НИС для студентов, обучающихся по магистерской программе «Юрист в </w:t>
      </w:r>
      <w:r w:rsidR="00D45825">
        <w:t>финансовой сфере</w:t>
      </w:r>
      <w:r>
        <w:t>» (направление подготовки 40.04.01 «Юриспруден</w:t>
      </w:r>
      <w:r>
        <w:rPr>
          <w:spacing w:val="-2"/>
        </w:rPr>
        <w:t>ция»).</w:t>
      </w:r>
    </w:p>
    <w:p w14:paraId="16053E7E" w14:textId="77777777" w:rsidR="00CC7A94" w:rsidRDefault="00CC7A94" w:rsidP="00CC7A94">
      <w:pPr>
        <w:pStyle w:val="aa"/>
        <w:spacing w:before="1"/>
        <w:ind w:left="1246"/>
        <w:jc w:val="both"/>
      </w:pPr>
      <w:r>
        <w:t>НИР</w:t>
      </w:r>
      <w:r>
        <w:rPr>
          <w:spacing w:val="-7"/>
        </w:rPr>
        <w:t xml:space="preserve"> </w:t>
      </w:r>
      <w:r>
        <w:t>обучающегося</w:t>
      </w:r>
      <w:r>
        <w:rPr>
          <w:spacing w:val="-7"/>
        </w:rPr>
        <w:t xml:space="preserve"> </w:t>
      </w:r>
      <w:r>
        <w:t>включает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4"/>
        </w:rPr>
        <w:t>себя:</w:t>
      </w:r>
    </w:p>
    <w:p w14:paraId="623B1FF8" w14:textId="77777777" w:rsidR="00CC7A94" w:rsidRDefault="00CC7A94" w:rsidP="00CC7A94">
      <w:pPr>
        <w:pStyle w:val="a3"/>
        <w:widowControl w:val="0"/>
        <w:numPr>
          <w:ilvl w:val="0"/>
          <w:numId w:val="25"/>
        </w:numPr>
        <w:tabs>
          <w:tab w:val="left" w:pos="1595"/>
        </w:tabs>
        <w:autoSpaceDE w:val="0"/>
        <w:autoSpaceDN w:val="0"/>
        <w:spacing w:before="160" w:after="0" w:line="240" w:lineRule="auto"/>
        <w:ind w:left="1595" w:hanging="349"/>
        <w:contextualSpacing w:val="0"/>
        <w:jc w:val="both"/>
      </w:pPr>
      <w:r>
        <w:t>участие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научно-исследовательском</w:t>
      </w:r>
      <w:r>
        <w:rPr>
          <w:spacing w:val="-9"/>
        </w:rPr>
        <w:t xml:space="preserve"> </w:t>
      </w:r>
      <w:r>
        <w:rPr>
          <w:spacing w:val="-2"/>
        </w:rPr>
        <w:t>семинаре;</w:t>
      </w:r>
    </w:p>
    <w:p w14:paraId="11464FC7" w14:textId="77777777" w:rsidR="00CC7A94" w:rsidRDefault="00CC7A94" w:rsidP="00CC7A94">
      <w:pPr>
        <w:pStyle w:val="a3"/>
        <w:widowControl w:val="0"/>
        <w:numPr>
          <w:ilvl w:val="0"/>
          <w:numId w:val="25"/>
        </w:numPr>
        <w:tabs>
          <w:tab w:val="left" w:pos="1595"/>
        </w:tabs>
        <w:autoSpaceDE w:val="0"/>
        <w:autoSpaceDN w:val="0"/>
        <w:spacing w:before="173" w:after="0" w:line="240" w:lineRule="auto"/>
        <w:ind w:left="1595" w:hanging="349"/>
        <w:contextualSpacing w:val="0"/>
        <w:jc w:val="both"/>
      </w:pPr>
      <w:r>
        <w:t>подготовку</w:t>
      </w:r>
      <w:r>
        <w:rPr>
          <w:spacing w:val="-9"/>
        </w:rPr>
        <w:t xml:space="preserve"> </w:t>
      </w:r>
      <w:r>
        <w:rPr>
          <w:spacing w:val="-4"/>
        </w:rPr>
        <w:t>ВКР;</w:t>
      </w:r>
    </w:p>
    <w:p w14:paraId="516F413C" w14:textId="77777777" w:rsidR="00CC7A94" w:rsidRDefault="00CC7A94" w:rsidP="00CC7A94">
      <w:pPr>
        <w:pStyle w:val="a3"/>
        <w:widowControl w:val="0"/>
        <w:numPr>
          <w:ilvl w:val="0"/>
          <w:numId w:val="25"/>
        </w:numPr>
        <w:tabs>
          <w:tab w:val="left" w:pos="1595"/>
        </w:tabs>
        <w:autoSpaceDE w:val="0"/>
        <w:autoSpaceDN w:val="0"/>
        <w:spacing w:before="170" w:after="0" w:line="240" w:lineRule="auto"/>
        <w:ind w:left="1595" w:hanging="349"/>
        <w:contextualSpacing w:val="0"/>
        <w:jc w:val="both"/>
      </w:pPr>
      <w:r>
        <w:t>НИР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rPr>
          <w:spacing w:val="-2"/>
        </w:rPr>
        <w:t>практики;</w:t>
      </w:r>
    </w:p>
    <w:p w14:paraId="342680A0" w14:textId="77777777" w:rsidR="00CC7A94" w:rsidRDefault="00CC7A94" w:rsidP="00CC7A94">
      <w:pPr>
        <w:pStyle w:val="a3"/>
        <w:widowControl w:val="0"/>
        <w:numPr>
          <w:ilvl w:val="0"/>
          <w:numId w:val="25"/>
        </w:numPr>
        <w:tabs>
          <w:tab w:val="left" w:pos="1595"/>
        </w:tabs>
        <w:autoSpaceDE w:val="0"/>
        <w:autoSpaceDN w:val="0"/>
        <w:spacing w:before="173" w:after="0" w:line="240" w:lineRule="auto"/>
        <w:ind w:left="1595" w:hanging="349"/>
        <w:contextualSpacing w:val="0"/>
        <w:jc w:val="both"/>
      </w:pPr>
      <w:r>
        <w:t>другие</w:t>
      </w:r>
      <w:r>
        <w:rPr>
          <w:spacing w:val="-9"/>
        </w:rPr>
        <w:t xml:space="preserve"> </w:t>
      </w:r>
      <w:r>
        <w:t>виды</w:t>
      </w:r>
      <w:r>
        <w:rPr>
          <w:spacing w:val="-8"/>
        </w:rPr>
        <w:t xml:space="preserve"> </w:t>
      </w:r>
      <w:r>
        <w:t>самостоятельной</w:t>
      </w:r>
      <w:r>
        <w:rPr>
          <w:spacing w:val="-11"/>
        </w:rPr>
        <w:t xml:space="preserve"> </w:t>
      </w:r>
      <w:r>
        <w:rPr>
          <w:spacing w:val="-4"/>
        </w:rPr>
        <w:t>НИР.</w:t>
      </w:r>
    </w:p>
    <w:p w14:paraId="44214E32" w14:textId="77777777" w:rsidR="00CC7A94" w:rsidRDefault="00CC7A94" w:rsidP="00CC7A94">
      <w:pPr>
        <w:pStyle w:val="aa"/>
        <w:spacing w:before="173" w:line="360" w:lineRule="auto"/>
        <w:ind w:right="468" w:firstLine="707"/>
        <w:jc w:val="both"/>
      </w:pPr>
      <w:r>
        <w:t>Целью</w:t>
      </w:r>
      <w:r>
        <w:rPr>
          <w:spacing w:val="-18"/>
        </w:rPr>
        <w:t xml:space="preserve"> </w:t>
      </w:r>
      <w:r>
        <w:t>научно-исследовательского</w:t>
      </w:r>
      <w:r>
        <w:rPr>
          <w:spacing w:val="-17"/>
        </w:rPr>
        <w:t xml:space="preserve"> </w:t>
      </w:r>
      <w:r>
        <w:t>семинара</w:t>
      </w:r>
      <w:r>
        <w:rPr>
          <w:spacing w:val="-18"/>
        </w:rPr>
        <w:t xml:space="preserve"> </w:t>
      </w:r>
      <w:r>
        <w:t>является</w:t>
      </w:r>
      <w:r>
        <w:rPr>
          <w:spacing w:val="-17"/>
        </w:rPr>
        <w:t xml:space="preserve"> </w:t>
      </w:r>
      <w:r>
        <w:t>формирование</w:t>
      </w:r>
      <w:r>
        <w:rPr>
          <w:spacing w:val="-18"/>
        </w:rPr>
        <w:t xml:space="preserve"> </w:t>
      </w:r>
      <w:r>
        <w:t>методологической готовности к осуществлению научно-исследовательской деятель</w:t>
      </w:r>
      <w:r>
        <w:rPr>
          <w:spacing w:val="-2"/>
        </w:rPr>
        <w:t>ности.</w:t>
      </w:r>
    </w:p>
    <w:p w14:paraId="4CC1A65C" w14:textId="77777777" w:rsidR="00CC7A94" w:rsidRDefault="00CC7A94" w:rsidP="00CC7A94">
      <w:pPr>
        <w:pStyle w:val="aa"/>
        <w:ind w:left="1246"/>
        <w:jc w:val="both"/>
      </w:pPr>
      <w:r>
        <w:t>Задачи</w:t>
      </w:r>
      <w:r>
        <w:rPr>
          <w:spacing w:val="-12"/>
        </w:rPr>
        <w:t xml:space="preserve"> </w:t>
      </w:r>
      <w:r>
        <w:t>научно-исследовательского</w:t>
      </w:r>
      <w:r>
        <w:rPr>
          <w:spacing w:val="-8"/>
        </w:rPr>
        <w:t xml:space="preserve"> </w:t>
      </w:r>
      <w:r>
        <w:rPr>
          <w:spacing w:val="-2"/>
        </w:rPr>
        <w:t>семинара:</w:t>
      </w:r>
    </w:p>
    <w:p w14:paraId="3C17FB3A" w14:textId="77777777" w:rsidR="00CC7A94" w:rsidRDefault="00CC7A94" w:rsidP="00CC7A94">
      <w:pPr>
        <w:pStyle w:val="a3"/>
        <w:widowControl w:val="0"/>
        <w:numPr>
          <w:ilvl w:val="0"/>
          <w:numId w:val="25"/>
        </w:numPr>
        <w:tabs>
          <w:tab w:val="left" w:pos="1640"/>
        </w:tabs>
        <w:autoSpaceDE w:val="0"/>
        <w:autoSpaceDN w:val="0"/>
        <w:spacing w:before="160" w:after="0" w:line="360" w:lineRule="auto"/>
        <w:ind w:right="476" w:firstLine="707"/>
        <w:contextualSpacing w:val="0"/>
        <w:jc w:val="both"/>
      </w:pPr>
      <w:r>
        <w:t>обучение методам анализа и обзора научной литературы, способами средствам профессионального изложения специальной информации;</w:t>
      </w:r>
    </w:p>
    <w:p w14:paraId="7F0DB7CF" w14:textId="77777777" w:rsidR="00CC7A94" w:rsidRDefault="00CC7A94" w:rsidP="00CC7A94">
      <w:pPr>
        <w:pStyle w:val="a3"/>
        <w:widowControl w:val="0"/>
        <w:numPr>
          <w:ilvl w:val="0"/>
          <w:numId w:val="25"/>
        </w:numPr>
        <w:tabs>
          <w:tab w:val="left" w:pos="1625"/>
        </w:tabs>
        <w:autoSpaceDE w:val="0"/>
        <w:autoSpaceDN w:val="0"/>
        <w:spacing w:before="1" w:after="0" w:line="360" w:lineRule="auto"/>
        <w:ind w:right="470" w:firstLine="707"/>
        <w:contextualSpacing w:val="0"/>
        <w:jc w:val="both"/>
      </w:pPr>
      <w:r>
        <w:t xml:space="preserve">формирование навыков ведения научной дискуссии, формулирования научной аргументации, в том числе в ходе публичной презентации обсуждения результатов научных </w:t>
      </w:r>
      <w:r>
        <w:lastRenderedPageBreak/>
        <w:t>исследований (ВКР);</w:t>
      </w:r>
    </w:p>
    <w:p w14:paraId="4C5174F0" w14:textId="77777777" w:rsidR="00CC7A94" w:rsidRDefault="00CC7A94" w:rsidP="00CC7A94">
      <w:pPr>
        <w:pStyle w:val="a3"/>
        <w:widowControl w:val="0"/>
        <w:numPr>
          <w:ilvl w:val="0"/>
          <w:numId w:val="25"/>
        </w:numPr>
        <w:tabs>
          <w:tab w:val="left" w:pos="1633"/>
        </w:tabs>
        <w:autoSpaceDE w:val="0"/>
        <w:autoSpaceDN w:val="0"/>
        <w:spacing w:after="0" w:line="362" w:lineRule="auto"/>
        <w:ind w:right="467" w:firstLine="707"/>
        <w:contextualSpacing w:val="0"/>
        <w:jc w:val="both"/>
      </w:pPr>
      <w:r>
        <w:t>рассмотрение промежуточных результатов научно-исследовательской работы и подготовки ВКР;</w:t>
      </w:r>
    </w:p>
    <w:p w14:paraId="6BFFF506" w14:textId="77777777" w:rsidR="00CC7A94" w:rsidRDefault="00CC7A94" w:rsidP="00CC7A94">
      <w:pPr>
        <w:pStyle w:val="a3"/>
        <w:widowControl w:val="0"/>
        <w:numPr>
          <w:ilvl w:val="0"/>
          <w:numId w:val="25"/>
        </w:numPr>
        <w:tabs>
          <w:tab w:val="left" w:pos="1628"/>
        </w:tabs>
        <w:autoSpaceDE w:val="0"/>
        <w:autoSpaceDN w:val="0"/>
        <w:spacing w:after="0" w:line="360" w:lineRule="auto"/>
        <w:ind w:right="468" w:firstLine="707"/>
        <w:contextualSpacing w:val="0"/>
        <w:jc w:val="both"/>
      </w:pPr>
      <w:r>
        <w:t>оценка уровня приобретенных знаний, умений, навыков и сформированных компетенций обучающихся, связанных с формированием профессионального мировоззрения и определенного уровня культуры.</w:t>
      </w:r>
    </w:p>
    <w:p w14:paraId="5567DF37" w14:textId="77777777" w:rsidR="00CC7A94" w:rsidRDefault="00CC7A94" w:rsidP="00CC7A94">
      <w:pPr>
        <w:pStyle w:val="aa"/>
        <w:spacing w:line="360" w:lineRule="auto"/>
        <w:ind w:right="477" w:firstLine="707"/>
        <w:jc w:val="both"/>
      </w:pPr>
      <w:r>
        <w:t>НИС проводится с применением активных и интерактивных форм обучения, основными из которых являются:</w:t>
      </w:r>
    </w:p>
    <w:p w14:paraId="0CEB1A86" w14:textId="77777777" w:rsidR="00CC7A94" w:rsidRDefault="00CC7A94" w:rsidP="00CC7A94">
      <w:pPr>
        <w:pStyle w:val="a3"/>
        <w:widowControl w:val="0"/>
        <w:numPr>
          <w:ilvl w:val="0"/>
          <w:numId w:val="25"/>
        </w:numPr>
        <w:tabs>
          <w:tab w:val="left" w:pos="1618"/>
        </w:tabs>
        <w:autoSpaceDE w:val="0"/>
        <w:autoSpaceDN w:val="0"/>
        <w:spacing w:after="0" w:line="362" w:lineRule="auto"/>
        <w:ind w:right="466" w:firstLine="707"/>
        <w:contextualSpacing w:val="0"/>
      </w:pPr>
      <w:r>
        <w:t>мастер – классы ведущих преподавателей, экспертные семинары, тре</w:t>
      </w:r>
      <w:r>
        <w:rPr>
          <w:spacing w:val="-2"/>
        </w:rPr>
        <w:t>нинги;</w:t>
      </w:r>
    </w:p>
    <w:p w14:paraId="32653C7B" w14:textId="77777777" w:rsidR="00CC7A94" w:rsidRDefault="00CC7A94" w:rsidP="00CC7A94">
      <w:pPr>
        <w:pStyle w:val="a3"/>
        <w:widowControl w:val="0"/>
        <w:numPr>
          <w:ilvl w:val="0"/>
          <w:numId w:val="25"/>
        </w:numPr>
        <w:tabs>
          <w:tab w:val="left" w:pos="1601"/>
        </w:tabs>
        <w:autoSpaceDE w:val="0"/>
        <w:autoSpaceDN w:val="0"/>
        <w:spacing w:after="0" w:line="360" w:lineRule="auto"/>
        <w:ind w:right="474" w:firstLine="707"/>
        <w:contextualSpacing w:val="0"/>
      </w:pPr>
      <w:r>
        <w:t>презентации руководителей/преподавателей НИС по направлениям исследований/практических разработок, авторских методик;</w:t>
      </w:r>
    </w:p>
    <w:p w14:paraId="70CDFE31" w14:textId="77777777" w:rsidR="00CC7A94" w:rsidRDefault="00CC7A94" w:rsidP="005325A2">
      <w:pPr>
        <w:pStyle w:val="a3"/>
        <w:widowControl w:val="0"/>
        <w:numPr>
          <w:ilvl w:val="0"/>
          <w:numId w:val="25"/>
        </w:numPr>
        <w:tabs>
          <w:tab w:val="left" w:pos="1583"/>
        </w:tabs>
        <w:autoSpaceDE w:val="0"/>
        <w:autoSpaceDN w:val="0"/>
        <w:spacing w:before="74" w:after="0" w:line="362" w:lineRule="auto"/>
        <w:ind w:left="1583" w:right="469" w:hanging="337"/>
        <w:contextualSpacing w:val="0"/>
        <w:jc w:val="both"/>
      </w:pPr>
      <w:r w:rsidRPr="00E33CDB">
        <w:rPr>
          <w:spacing w:val="-2"/>
        </w:rPr>
        <w:t>дискуссии</w:t>
      </w:r>
      <w:r w:rsidRPr="00E33CDB">
        <w:rPr>
          <w:spacing w:val="-5"/>
        </w:rPr>
        <w:t xml:space="preserve"> </w:t>
      </w:r>
      <w:r w:rsidRPr="00E33CDB">
        <w:rPr>
          <w:spacing w:val="-2"/>
        </w:rPr>
        <w:t>по современным</w:t>
      </w:r>
      <w:r w:rsidRPr="00E33CDB">
        <w:rPr>
          <w:spacing w:val="-3"/>
        </w:rPr>
        <w:t xml:space="preserve"> </w:t>
      </w:r>
      <w:r w:rsidRPr="00E33CDB">
        <w:rPr>
          <w:spacing w:val="-2"/>
        </w:rPr>
        <w:t>проблемам</w:t>
      </w:r>
      <w:r w:rsidRPr="00E33CDB">
        <w:rPr>
          <w:spacing w:val="-4"/>
        </w:rPr>
        <w:t xml:space="preserve"> </w:t>
      </w:r>
      <w:r w:rsidRPr="00E33CDB">
        <w:rPr>
          <w:spacing w:val="-2"/>
        </w:rPr>
        <w:t>соответствующей</w:t>
      </w:r>
      <w:r w:rsidRPr="00E33CDB">
        <w:rPr>
          <w:spacing w:val="-4"/>
        </w:rPr>
        <w:t xml:space="preserve"> </w:t>
      </w:r>
      <w:r w:rsidRPr="00E33CDB">
        <w:rPr>
          <w:spacing w:val="-2"/>
        </w:rPr>
        <w:t>области науки</w:t>
      </w:r>
      <w:r w:rsidR="00E33CDB">
        <w:rPr>
          <w:spacing w:val="-2"/>
        </w:rPr>
        <w:t xml:space="preserve"> </w:t>
      </w:r>
      <w:r>
        <w:t>и</w:t>
      </w:r>
      <w:r w:rsidRPr="00E33CDB">
        <w:rPr>
          <w:spacing w:val="-9"/>
        </w:rPr>
        <w:t xml:space="preserve"> </w:t>
      </w:r>
      <w:r>
        <w:t>философским</w:t>
      </w:r>
      <w:r w:rsidRPr="00E33CDB">
        <w:rPr>
          <w:spacing w:val="-10"/>
        </w:rPr>
        <w:t xml:space="preserve"> </w:t>
      </w:r>
      <w:r>
        <w:t>проблемам</w:t>
      </w:r>
      <w:r w:rsidRPr="00E33CDB">
        <w:rPr>
          <w:spacing w:val="-12"/>
        </w:rPr>
        <w:t xml:space="preserve"> </w:t>
      </w:r>
      <w:r>
        <w:t>развития</w:t>
      </w:r>
      <w:r w:rsidRPr="00E33CDB">
        <w:rPr>
          <w:spacing w:val="-9"/>
        </w:rPr>
        <w:t xml:space="preserve"> </w:t>
      </w:r>
      <w:r>
        <w:t>общества,</w:t>
      </w:r>
      <w:r w:rsidRPr="00E33CDB">
        <w:rPr>
          <w:spacing w:val="-11"/>
        </w:rPr>
        <w:t xml:space="preserve"> </w:t>
      </w:r>
      <w:r>
        <w:t>включая</w:t>
      </w:r>
      <w:r w:rsidRPr="00E33CDB">
        <w:rPr>
          <w:spacing w:val="-9"/>
        </w:rPr>
        <w:t xml:space="preserve"> </w:t>
      </w:r>
      <w:r>
        <w:t>обсуждение</w:t>
      </w:r>
      <w:r w:rsidRPr="00E33CDB">
        <w:rPr>
          <w:spacing w:val="-10"/>
        </w:rPr>
        <w:t xml:space="preserve"> </w:t>
      </w:r>
      <w:r>
        <w:t>материалов отечественных и зарубежных научных изданий;</w:t>
      </w:r>
    </w:p>
    <w:p w14:paraId="299D90E4" w14:textId="77777777" w:rsidR="00CC7A94" w:rsidRDefault="00CC7A94" w:rsidP="00CC7A94">
      <w:pPr>
        <w:pStyle w:val="a3"/>
        <w:widowControl w:val="0"/>
        <w:numPr>
          <w:ilvl w:val="0"/>
          <w:numId w:val="25"/>
        </w:numPr>
        <w:tabs>
          <w:tab w:val="left" w:pos="1604"/>
        </w:tabs>
        <w:autoSpaceDE w:val="0"/>
        <w:autoSpaceDN w:val="0"/>
        <w:spacing w:after="0" w:line="360" w:lineRule="auto"/>
        <w:ind w:right="474" w:firstLine="707"/>
        <w:contextualSpacing w:val="0"/>
        <w:jc w:val="both"/>
      </w:pPr>
      <w:r>
        <w:t>обсуждение результатов исследований</w:t>
      </w:r>
      <w:r>
        <w:rPr>
          <w:spacing w:val="-1"/>
        </w:rPr>
        <w:t xml:space="preserve"> </w:t>
      </w:r>
      <w:r>
        <w:t>обучающихся, предварительная защита основных положений ВКР.</w:t>
      </w:r>
    </w:p>
    <w:p w14:paraId="1CCC54AB" w14:textId="77777777" w:rsidR="00CC7A94" w:rsidRDefault="00CC7A94" w:rsidP="00CC7A94">
      <w:pPr>
        <w:pStyle w:val="aa"/>
        <w:spacing w:line="360" w:lineRule="auto"/>
        <w:ind w:right="463" w:firstLine="707"/>
        <w:jc w:val="both"/>
      </w:pPr>
      <w:r>
        <w:t>Самостоятельная НИР студента планируется и выполняется под руководством</w:t>
      </w:r>
      <w:r>
        <w:rPr>
          <w:spacing w:val="-18"/>
        </w:rPr>
        <w:t xml:space="preserve"> </w:t>
      </w:r>
      <w:r>
        <w:t>научного</w:t>
      </w:r>
      <w:r>
        <w:rPr>
          <w:spacing w:val="-16"/>
        </w:rPr>
        <w:t xml:space="preserve"> </w:t>
      </w:r>
      <w:r>
        <w:t>руководителя.</w:t>
      </w:r>
      <w:r>
        <w:rPr>
          <w:spacing w:val="-16"/>
        </w:rPr>
        <w:t xml:space="preserve"> </w:t>
      </w:r>
      <w:r>
        <w:t>Результаты</w:t>
      </w:r>
      <w:r>
        <w:rPr>
          <w:spacing w:val="-18"/>
        </w:rPr>
        <w:t xml:space="preserve"> </w:t>
      </w:r>
      <w:r>
        <w:t>НИР,</w:t>
      </w:r>
      <w:r>
        <w:rPr>
          <w:spacing w:val="-15"/>
        </w:rPr>
        <w:t xml:space="preserve"> </w:t>
      </w:r>
      <w:r>
        <w:t>включая</w:t>
      </w:r>
      <w:r>
        <w:rPr>
          <w:spacing w:val="-18"/>
        </w:rPr>
        <w:t xml:space="preserve"> </w:t>
      </w:r>
      <w:r>
        <w:t>подготовку</w:t>
      </w:r>
      <w:r>
        <w:rPr>
          <w:spacing w:val="-14"/>
        </w:rPr>
        <w:t xml:space="preserve"> </w:t>
      </w:r>
      <w:r>
        <w:t>заданий</w:t>
      </w:r>
      <w:r>
        <w:rPr>
          <w:spacing w:val="-18"/>
        </w:rPr>
        <w:t xml:space="preserve"> </w:t>
      </w:r>
      <w:r>
        <w:t xml:space="preserve">руководителя/преподавателя НИС, отражаются в индивидуальном плане студента на ИОП Финансового университета. Для прохождения промежуточной аттестации по результатам НИР обучающийся размещает в индивидуальном плане </w:t>
      </w:r>
      <w:r w:rsidR="00A226C1">
        <w:t>соответствующие</w:t>
      </w:r>
      <w:r>
        <w:t xml:space="preserve"> </w:t>
      </w:r>
      <w:r>
        <w:lastRenderedPageBreak/>
        <w:t>отчетные материалы по видам НИР, предусмотренные индивидуальным планом.</w:t>
      </w:r>
    </w:p>
    <w:p w14:paraId="65D8F5CA" w14:textId="77777777" w:rsidR="005844C0" w:rsidRDefault="00CC7A94" w:rsidP="005844C0">
      <w:pPr>
        <w:pStyle w:val="aa"/>
        <w:spacing w:line="360" w:lineRule="auto"/>
        <w:ind w:right="467" w:firstLine="707"/>
        <w:jc w:val="both"/>
      </w:pPr>
      <w:r>
        <w:t>Для получения зачета студенту необходимо набрать не менее 50 баллов. При выставлении оценки «не зачтено» у студента образуется академическая задолженность.</w:t>
      </w:r>
      <w:r>
        <w:rPr>
          <w:spacing w:val="-14"/>
        </w:rPr>
        <w:t xml:space="preserve"> </w:t>
      </w:r>
      <w:r>
        <w:t>НИР</w:t>
      </w:r>
      <w:r>
        <w:rPr>
          <w:spacing w:val="-16"/>
        </w:rPr>
        <w:t xml:space="preserve"> </w:t>
      </w:r>
      <w:r>
        <w:t>осуществляется</w:t>
      </w:r>
      <w:r>
        <w:rPr>
          <w:spacing w:val="-15"/>
        </w:rPr>
        <w:t xml:space="preserve"> </w:t>
      </w:r>
      <w:r>
        <w:t>студентом</w:t>
      </w:r>
      <w:r>
        <w:rPr>
          <w:spacing w:val="-14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протяжении</w:t>
      </w:r>
      <w:r>
        <w:rPr>
          <w:spacing w:val="-13"/>
        </w:rPr>
        <w:t xml:space="preserve"> </w:t>
      </w:r>
      <w:r>
        <w:t>всего</w:t>
      </w:r>
      <w:r>
        <w:rPr>
          <w:spacing w:val="-15"/>
        </w:rPr>
        <w:t xml:space="preserve"> </w:t>
      </w:r>
      <w:r>
        <w:t>периода</w:t>
      </w:r>
      <w:r>
        <w:rPr>
          <w:spacing w:val="-16"/>
        </w:rPr>
        <w:t xml:space="preserve"> </w:t>
      </w:r>
      <w:r>
        <w:t>обучения, включая период учебной и производственной практик. По результатам прохождения практики студент представляет научному руководителю отчет, в котором</w:t>
      </w:r>
      <w:r>
        <w:rPr>
          <w:spacing w:val="-18"/>
        </w:rPr>
        <w:t xml:space="preserve"> </w:t>
      </w:r>
      <w:r>
        <w:t>указываются</w:t>
      </w:r>
      <w:r>
        <w:rPr>
          <w:spacing w:val="-17"/>
        </w:rPr>
        <w:t xml:space="preserve"> </w:t>
      </w:r>
      <w:r>
        <w:t>соответствующие</w:t>
      </w:r>
      <w:r>
        <w:rPr>
          <w:spacing w:val="-18"/>
        </w:rPr>
        <w:t xml:space="preserve"> </w:t>
      </w:r>
      <w:r>
        <w:t>материалы,</w:t>
      </w:r>
      <w:r>
        <w:rPr>
          <w:spacing w:val="-17"/>
        </w:rPr>
        <w:t xml:space="preserve"> </w:t>
      </w:r>
      <w:r>
        <w:t>собранные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рамках</w:t>
      </w:r>
      <w:r>
        <w:rPr>
          <w:spacing w:val="-18"/>
        </w:rPr>
        <w:t xml:space="preserve"> </w:t>
      </w:r>
      <w:r>
        <w:t>учебной практики или производственной практики.</w:t>
      </w:r>
      <w:r w:rsidR="005844C0">
        <w:t xml:space="preserve"> </w:t>
      </w:r>
    </w:p>
    <w:p w14:paraId="4F5A4623" w14:textId="4AB1322D" w:rsidR="00CC7A94" w:rsidRDefault="00CC7A94" w:rsidP="00E21F70">
      <w:pPr>
        <w:pStyle w:val="aa"/>
        <w:spacing w:line="360" w:lineRule="auto"/>
        <w:ind w:right="467" w:firstLine="707"/>
        <w:jc w:val="both"/>
      </w:pPr>
      <w:r>
        <w:t>ВКР магистранта должна выполняться в соответствии с Приказом от</w:t>
      </w:r>
      <w:r w:rsidR="00765418">
        <w:t xml:space="preserve"> 18.10.2021г. № 2203/о</w:t>
      </w:r>
      <w:r>
        <w:t xml:space="preserve"> «Об утверждении</w:t>
      </w:r>
      <w:r>
        <w:rPr>
          <w:spacing w:val="-1"/>
        </w:rPr>
        <w:t xml:space="preserve"> </w:t>
      </w:r>
      <w:r>
        <w:t>Положения</w:t>
      </w:r>
      <w:r>
        <w:rPr>
          <w:spacing w:val="-1"/>
        </w:rPr>
        <w:t xml:space="preserve"> </w:t>
      </w:r>
      <w:r>
        <w:t>о выпускной квалификационной</w:t>
      </w:r>
      <w:r>
        <w:rPr>
          <w:spacing w:val="-18"/>
        </w:rPr>
        <w:t xml:space="preserve"> </w:t>
      </w:r>
      <w:r>
        <w:t>работе</w:t>
      </w:r>
      <w:r>
        <w:rPr>
          <w:spacing w:val="-17"/>
        </w:rPr>
        <w:t xml:space="preserve"> </w:t>
      </w:r>
      <w:r>
        <w:t>студентов,</w:t>
      </w:r>
      <w:r>
        <w:rPr>
          <w:spacing w:val="-18"/>
        </w:rPr>
        <w:t xml:space="preserve"> </w:t>
      </w:r>
      <w:r>
        <w:t>обучающихся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программам</w:t>
      </w:r>
      <w:r>
        <w:rPr>
          <w:spacing w:val="-17"/>
        </w:rPr>
        <w:t xml:space="preserve"> </w:t>
      </w:r>
      <w:r>
        <w:t>магистратуры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 w:rsidR="005844C0">
        <w:rPr>
          <w:spacing w:val="-17"/>
        </w:rPr>
        <w:t>Ф</w:t>
      </w:r>
      <w:r>
        <w:t>инансовом</w:t>
      </w:r>
      <w:r>
        <w:rPr>
          <w:spacing w:val="-3"/>
        </w:rPr>
        <w:t xml:space="preserve"> </w:t>
      </w:r>
      <w:r>
        <w:t>университете».</w:t>
      </w:r>
      <w:r>
        <w:rPr>
          <w:spacing w:val="-4"/>
        </w:rPr>
        <w:t xml:space="preserve"> </w:t>
      </w:r>
      <w:r>
        <w:t>Подготовка</w:t>
      </w:r>
      <w:r>
        <w:rPr>
          <w:spacing w:val="-3"/>
        </w:rPr>
        <w:t xml:space="preserve"> </w:t>
      </w:r>
      <w:r>
        <w:t>ВКР</w:t>
      </w:r>
      <w:r>
        <w:rPr>
          <w:spacing w:val="-6"/>
        </w:rPr>
        <w:t xml:space="preserve"> </w:t>
      </w:r>
      <w:r>
        <w:t>начинается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выбора</w:t>
      </w:r>
      <w:r>
        <w:rPr>
          <w:spacing w:val="-3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закрепления</w:t>
      </w:r>
      <w:r>
        <w:rPr>
          <w:spacing w:val="-18"/>
        </w:rPr>
        <w:t xml:space="preserve"> </w:t>
      </w:r>
      <w:r>
        <w:t>приказом.</w:t>
      </w:r>
      <w:r>
        <w:rPr>
          <w:spacing w:val="-19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позднее</w:t>
      </w:r>
      <w:r>
        <w:rPr>
          <w:spacing w:val="-18"/>
        </w:rPr>
        <w:t xml:space="preserve"> </w:t>
      </w:r>
      <w:r>
        <w:t>30</w:t>
      </w:r>
      <w:r>
        <w:rPr>
          <w:spacing w:val="-16"/>
        </w:rPr>
        <w:t xml:space="preserve"> </w:t>
      </w:r>
      <w:r>
        <w:t>октября</w:t>
      </w:r>
      <w:r>
        <w:rPr>
          <w:spacing w:val="-17"/>
        </w:rPr>
        <w:t xml:space="preserve"> </w:t>
      </w:r>
      <w:r>
        <w:t>(01</w:t>
      </w:r>
      <w:r>
        <w:rPr>
          <w:spacing w:val="-18"/>
        </w:rPr>
        <w:t xml:space="preserve"> </w:t>
      </w:r>
      <w:r>
        <w:t>декабря</w:t>
      </w:r>
      <w:r>
        <w:rPr>
          <w:spacing w:val="-12"/>
        </w:rPr>
        <w:t xml:space="preserve"> </w:t>
      </w:r>
      <w:r>
        <w:t>–</w:t>
      </w:r>
      <w:r>
        <w:rPr>
          <w:spacing w:val="-16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заочной</w:t>
      </w:r>
      <w:r>
        <w:rPr>
          <w:spacing w:val="-17"/>
        </w:rPr>
        <w:t xml:space="preserve"> </w:t>
      </w:r>
      <w:r>
        <w:t>формы</w:t>
      </w:r>
      <w:r>
        <w:rPr>
          <w:spacing w:val="-18"/>
        </w:rPr>
        <w:t xml:space="preserve"> </w:t>
      </w:r>
      <w:r>
        <w:t>обучения) студент</w:t>
      </w:r>
      <w:r>
        <w:rPr>
          <w:spacing w:val="-3"/>
        </w:rPr>
        <w:t xml:space="preserve"> </w:t>
      </w:r>
      <w:r>
        <w:t>первого курса</w:t>
      </w:r>
      <w:r>
        <w:rPr>
          <w:spacing w:val="-1"/>
        </w:rPr>
        <w:t xml:space="preserve"> </w:t>
      </w:r>
      <w:r>
        <w:t>магистратуры подает</w:t>
      </w:r>
      <w:r>
        <w:rPr>
          <w:spacing w:val="-1"/>
        </w:rPr>
        <w:t xml:space="preserve"> </w:t>
      </w:r>
      <w:r>
        <w:t>письменное</w:t>
      </w:r>
      <w:r>
        <w:rPr>
          <w:spacing w:val="-1"/>
        </w:rPr>
        <w:t xml:space="preserve"> </w:t>
      </w:r>
      <w:r>
        <w:t>заявление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имя</w:t>
      </w:r>
      <w:r>
        <w:rPr>
          <w:spacing w:val="-2"/>
        </w:rPr>
        <w:t xml:space="preserve"> </w:t>
      </w:r>
      <w:r>
        <w:t>руководителя программы магистратуры о закреплении соответствующей темы ВКР. С примерным перечнем тем ВКР по магистерской программе «Юрист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финансовой</w:t>
      </w:r>
      <w:r>
        <w:rPr>
          <w:spacing w:val="40"/>
        </w:rPr>
        <w:t xml:space="preserve"> </w:t>
      </w:r>
      <w:r>
        <w:t>сфере»</w:t>
      </w:r>
      <w:r>
        <w:rPr>
          <w:spacing w:val="40"/>
        </w:rPr>
        <w:t xml:space="preserve"> </w:t>
      </w:r>
      <w:r>
        <w:t>студенты</w:t>
      </w:r>
      <w:r>
        <w:rPr>
          <w:spacing w:val="40"/>
        </w:rPr>
        <w:t xml:space="preserve"> </w:t>
      </w:r>
      <w:r>
        <w:t>могут</w:t>
      </w:r>
      <w:r>
        <w:rPr>
          <w:spacing w:val="40"/>
        </w:rPr>
        <w:t xml:space="preserve"> </w:t>
      </w:r>
      <w:r>
        <w:t>ознакомиться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странице</w:t>
      </w:r>
      <w:r>
        <w:rPr>
          <w:spacing w:val="40"/>
        </w:rPr>
        <w:t xml:space="preserve"> </w:t>
      </w:r>
      <w:r w:rsidR="00765418">
        <w:t>Кафедры международного и публичного права Юридического факультета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сайте</w:t>
      </w:r>
      <w:r>
        <w:rPr>
          <w:spacing w:val="40"/>
        </w:rPr>
        <w:t xml:space="preserve"> </w:t>
      </w:r>
      <w:r>
        <w:t>Финансового университета</w:t>
      </w:r>
      <w:r>
        <w:rPr>
          <w:spacing w:val="-6"/>
        </w:rPr>
        <w:t xml:space="preserve"> </w:t>
      </w:r>
      <w:r>
        <w:t>(</w:t>
      </w:r>
      <w:hyperlink r:id="rId13">
        <w:r>
          <w:t>www.fa.ru).</w:t>
        </w:r>
      </w:hyperlink>
      <w:r>
        <w:rPr>
          <w:spacing w:val="-9"/>
        </w:rPr>
        <w:t xml:space="preserve"> </w:t>
      </w:r>
      <w:r>
        <w:t>Изменение</w:t>
      </w:r>
      <w:r>
        <w:rPr>
          <w:spacing w:val="-15"/>
        </w:rPr>
        <w:t xml:space="preserve"> </w:t>
      </w:r>
      <w:r>
        <w:t>или</w:t>
      </w:r>
      <w:r>
        <w:rPr>
          <w:spacing w:val="-14"/>
        </w:rPr>
        <w:t xml:space="preserve"> </w:t>
      </w:r>
      <w:r>
        <w:t>уточнение</w:t>
      </w:r>
      <w:r>
        <w:rPr>
          <w:spacing w:val="-15"/>
        </w:rPr>
        <w:t xml:space="preserve"> </w:t>
      </w:r>
      <w:r>
        <w:t>темы</w:t>
      </w:r>
      <w:r>
        <w:rPr>
          <w:spacing w:val="-17"/>
        </w:rPr>
        <w:t xml:space="preserve"> </w:t>
      </w:r>
      <w:r w:rsidR="00E21F70">
        <w:rPr>
          <w:spacing w:val="-17"/>
        </w:rPr>
        <w:t xml:space="preserve"> производится в соответствии с порядком, изложенным в Приказе №2203/о и </w:t>
      </w:r>
      <w:r>
        <w:t>оформляется</w:t>
      </w:r>
      <w:r>
        <w:rPr>
          <w:spacing w:val="-17"/>
        </w:rPr>
        <w:t xml:space="preserve"> </w:t>
      </w:r>
      <w:r>
        <w:t>приказом</w:t>
      </w:r>
      <w:r>
        <w:rPr>
          <w:spacing w:val="-15"/>
        </w:rPr>
        <w:t xml:space="preserve"> </w:t>
      </w:r>
      <w:r>
        <w:t>Финансового</w:t>
      </w:r>
      <w:r>
        <w:rPr>
          <w:spacing w:val="-14"/>
        </w:rPr>
        <w:t xml:space="preserve"> </w:t>
      </w:r>
      <w:r>
        <w:t>уни</w:t>
      </w:r>
      <w:r>
        <w:rPr>
          <w:spacing w:val="-2"/>
        </w:rPr>
        <w:t>верситета.</w:t>
      </w:r>
    </w:p>
    <w:p w14:paraId="55417AF0" w14:textId="77777777" w:rsidR="00CD7D8E" w:rsidRDefault="00CC7A94" w:rsidP="00CD7D8E">
      <w:pPr>
        <w:pStyle w:val="aa"/>
        <w:spacing w:before="2" w:line="360" w:lineRule="auto"/>
        <w:ind w:right="465" w:firstLine="707"/>
        <w:jc w:val="both"/>
      </w:pPr>
      <w:r>
        <w:t>При</w:t>
      </w:r>
      <w:r>
        <w:rPr>
          <w:spacing w:val="-1"/>
        </w:rPr>
        <w:t xml:space="preserve"> </w:t>
      </w:r>
      <w:r>
        <w:t>выполнении</w:t>
      </w:r>
      <w:r>
        <w:rPr>
          <w:spacing w:val="-1"/>
        </w:rPr>
        <w:t xml:space="preserve"> </w:t>
      </w:r>
      <w:r>
        <w:t>ВКР</w:t>
      </w:r>
      <w:r>
        <w:rPr>
          <w:spacing w:val="-2"/>
        </w:rPr>
        <w:t xml:space="preserve"> </w:t>
      </w:r>
      <w:r>
        <w:t>студенты</w:t>
      </w:r>
      <w:r>
        <w:rPr>
          <w:spacing w:val="-1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показать</w:t>
      </w:r>
      <w:r>
        <w:rPr>
          <w:spacing w:val="-2"/>
        </w:rPr>
        <w:t xml:space="preserve"> </w:t>
      </w:r>
      <w:r>
        <w:t>свою</w:t>
      </w:r>
      <w:r>
        <w:rPr>
          <w:spacing w:val="-2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 xml:space="preserve">самостоятельно решать задачи профессиональной деятельности, опираясь на полученные углубленные знания, умения и сформированные </w:t>
      </w:r>
      <w:r>
        <w:lastRenderedPageBreak/>
        <w:t>компетенции. Выпускная</w:t>
      </w:r>
      <w:r>
        <w:rPr>
          <w:spacing w:val="-18"/>
        </w:rPr>
        <w:t xml:space="preserve"> </w:t>
      </w:r>
      <w:r>
        <w:t>квалификационная</w:t>
      </w:r>
      <w:r>
        <w:rPr>
          <w:spacing w:val="-17"/>
        </w:rPr>
        <w:t xml:space="preserve"> </w:t>
      </w:r>
      <w:r>
        <w:t>работа</w:t>
      </w:r>
      <w:r>
        <w:rPr>
          <w:spacing w:val="-18"/>
        </w:rPr>
        <w:t xml:space="preserve"> </w:t>
      </w:r>
      <w:r>
        <w:t>должна</w:t>
      </w:r>
      <w:r>
        <w:rPr>
          <w:spacing w:val="-17"/>
        </w:rPr>
        <w:t xml:space="preserve"> </w:t>
      </w:r>
      <w:r>
        <w:t>представлять</w:t>
      </w:r>
      <w:r>
        <w:rPr>
          <w:spacing w:val="-18"/>
        </w:rPr>
        <w:t xml:space="preserve"> </w:t>
      </w:r>
      <w:r>
        <w:t>собой</w:t>
      </w:r>
      <w:r>
        <w:rPr>
          <w:spacing w:val="-17"/>
        </w:rPr>
        <w:t xml:space="preserve"> </w:t>
      </w:r>
      <w:r>
        <w:t>работу</w:t>
      </w:r>
      <w:r>
        <w:rPr>
          <w:spacing w:val="-18"/>
        </w:rPr>
        <w:t xml:space="preserve"> </w:t>
      </w:r>
      <w:r>
        <w:t>исследовательского характера, посвященную решению актуальной задачи, имеющей теоретическое</w:t>
      </w:r>
      <w:r>
        <w:rPr>
          <w:spacing w:val="-16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(или)</w:t>
      </w:r>
      <w:r>
        <w:rPr>
          <w:spacing w:val="-16"/>
        </w:rPr>
        <w:t xml:space="preserve"> </w:t>
      </w:r>
      <w:r>
        <w:t>прикладное</w:t>
      </w:r>
      <w:r>
        <w:rPr>
          <w:spacing w:val="-15"/>
        </w:rPr>
        <w:t xml:space="preserve"> </w:t>
      </w:r>
      <w:r>
        <w:t>значение,</w:t>
      </w:r>
      <w:r>
        <w:rPr>
          <w:spacing w:val="-16"/>
        </w:rPr>
        <w:t xml:space="preserve"> </w:t>
      </w:r>
      <w:r>
        <w:t>обладать</w:t>
      </w:r>
      <w:r>
        <w:rPr>
          <w:spacing w:val="-17"/>
        </w:rPr>
        <w:t xml:space="preserve"> </w:t>
      </w:r>
      <w:r>
        <w:t>внутренним</w:t>
      </w:r>
      <w:r>
        <w:rPr>
          <w:spacing w:val="-16"/>
        </w:rPr>
        <w:t xml:space="preserve"> </w:t>
      </w:r>
      <w:r>
        <w:t>единством,</w:t>
      </w:r>
      <w:r>
        <w:rPr>
          <w:spacing w:val="-17"/>
        </w:rPr>
        <w:t xml:space="preserve"> </w:t>
      </w:r>
      <w:r>
        <w:t>содержать совокупность научных обобщений, практические рекомендации и положения, выдвигаемые автором для публичной защиты, и демонстрировать уровень подготовленности</w:t>
      </w:r>
      <w:r>
        <w:rPr>
          <w:spacing w:val="-2"/>
        </w:rPr>
        <w:t xml:space="preserve"> </w:t>
      </w:r>
      <w:r>
        <w:t>выпускника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5"/>
        </w:rPr>
        <w:t xml:space="preserve"> </w:t>
      </w:r>
      <w:r>
        <w:t>профессиональной</w:t>
      </w:r>
      <w:r>
        <w:rPr>
          <w:spacing w:val="-5"/>
        </w:rPr>
        <w:t xml:space="preserve"> </w:t>
      </w:r>
      <w:r>
        <w:t>деятельности.</w:t>
      </w:r>
      <w:r w:rsidR="00CD7D8E" w:rsidRPr="00CD7D8E">
        <w:t xml:space="preserve"> </w:t>
      </w:r>
    </w:p>
    <w:p w14:paraId="4C163B4E" w14:textId="77777777" w:rsidR="00CD7D8E" w:rsidRDefault="00CD7D8E" w:rsidP="00CD7D8E">
      <w:pPr>
        <w:pStyle w:val="aa"/>
        <w:spacing w:before="2" w:line="360" w:lineRule="auto"/>
        <w:ind w:right="465" w:firstLine="707"/>
        <w:jc w:val="both"/>
      </w:pPr>
      <w:r>
        <w:t>Результаты научных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Студенту следует проконсультироваться с научным руководителем о выборе журнала для публикации, подготовить научную статью, получить одобрение и рецензию научного руководителя, подготовить другие сопровождающие документы и представить их в издательство.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</w:t>
      </w:r>
    </w:p>
    <w:p w14:paraId="0BEDEB51" w14:textId="77777777" w:rsidR="00CC7A94" w:rsidRDefault="00CD7D8E" w:rsidP="00CD7D8E">
      <w:pPr>
        <w:pStyle w:val="aa"/>
        <w:spacing w:before="2" w:line="360" w:lineRule="auto"/>
        <w:ind w:right="465" w:firstLine="707"/>
        <w:jc w:val="both"/>
      </w:pPr>
      <w:r>
        <w:t>Обязательным условием аттестации студентов и отличной оценки при защите магистерской диссертации является наличие опубликованных статей и участие в конкурсах и конференциях.</w:t>
      </w:r>
    </w:p>
    <w:p w14:paraId="41693CF2" w14:textId="77777777" w:rsidR="00CC7A94" w:rsidRDefault="00CD7D8E" w:rsidP="00152996">
      <w:pPr>
        <w:pStyle w:val="1"/>
      </w:pPr>
      <w:bookmarkStart w:id="14" w:name="_Toc165030718"/>
      <w:r>
        <w:t>9</w:t>
      </w:r>
      <w:r w:rsidR="00CC7A94">
        <w:t>.</w:t>
      </w:r>
      <w:r w:rsidR="00CC7A94">
        <w:rPr>
          <w:spacing w:val="-8"/>
        </w:rPr>
        <w:t xml:space="preserve"> </w:t>
      </w:r>
      <w:r w:rsidR="00CC7A94">
        <w:t>Описание</w:t>
      </w:r>
      <w:r w:rsidR="00CC7A94">
        <w:rPr>
          <w:spacing w:val="-7"/>
        </w:rPr>
        <w:t xml:space="preserve"> </w:t>
      </w:r>
      <w:r w:rsidR="00CC7A94">
        <w:t>материально-технической</w:t>
      </w:r>
      <w:r w:rsidR="00CC7A94">
        <w:rPr>
          <w:spacing w:val="-8"/>
        </w:rPr>
        <w:t xml:space="preserve"> </w:t>
      </w:r>
      <w:r w:rsidR="00387286">
        <w:t>базы,</w:t>
      </w:r>
      <w:r w:rsidR="00387286">
        <w:rPr>
          <w:spacing w:val="-8"/>
        </w:rPr>
        <w:t xml:space="preserve"> необходимой</w:t>
      </w:r>
      <w:r w:rsidR="00CC7A94">
        <w:t xml:space="preserve"> для выполнения НИР</w:t>
      </w:r>
      <w:bookmarkEnd w:id="14"/>
    </w:p>
    <w:p w14:paraId="7D53E46E" w14:textId="77777777" w:rsidR="00CC7A94" w:rsidRDefault="00CC7A94" w:rsidP="00CC7A94">
      <w:pPr>
        <w:pStyle w:val="aa"/>
        <w:spacing w:before="18"/>
        <w:rPr>
          <w:b/>
        </w:rPr>
      </w:pPr>
    </w:p>
    <w:p w14:paraId="166F4BF8" w14:textId="77777777" w:rsidR="00CC7A94" w:rsidRDefault="00CC7A94" w:rsidP="00CC7A94">
      <w:pPr>
        <w:pStyle w:val="aa"/>
        <w:spacing w:before="1" w:line="360" w:lineRule="auto"/>
        <w:ind w:right="467" w:firstLine="707"/>
        <w:jc w:val="both"/>
      </w:pPr>
      <w:r>
        <w:lastRenderedPageBreak/>
        <w:t>Для</w:t>
      </w:r>
      <w:r>
        <w:rPr>
          <w:spacing w:val="-2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НИР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распоряжении</w:t>
      </w:r>
      <w:r>
        <w:rPr>
          <w:spacing w:val="-3"/>
        </w:rPr>
        <w:t xml:space="preserve"> </w:t>
      </w:r>
      <w:r>
        <w:t>студентов</w:t>
      </w:r>
      <w:r>
        <w:rPr>
          <w:spacing w:val="-4"/>
        </w:rPr>
        <w:t xml:space="preserve"> </w:t>
      </w:r>
      <w:r>
        <w:t>находятся</w:t>
      </w:r>
      <w:r>
        <w:rPr>
          <w:spacing w:val="-1"/>
        </w:rPr>
        <w:t xml:space="preserve"> </w:t>
      </w:r>
      <w:r>
        <w:t>компьютеры</w:t>
      </w:r>
      <w:r>
        <w:rPr>
          <w:spacing w:val="-5"/>
        </w:rPr>
        <w:t xml:space="preserve"> </w:t>
      </w:r>
      <w:r>
        <w:t>с подключением к сети Интернет, читальные залы, доступ к библиотечным фондам с научной литературой, доступ к электронной библиотеке диссертаций, авторефератов, электронные базы данных.</w:t>
      </w:r>
    </w:p>
    <w:p w14:paraId="46C2343F" w14:textId="77777777" w:rsidR="00784CDF" w:rsidRDefault="00784CDF" w:rsidP="00645AFA">
      <w:pPr>
        <w:jc w:val="both"/>
        <w:rPr>
          <w:b/>
        </w:rPr>
      </w:pPr>
    </w:p>
    <w:p w14:paraId="235B35D9" w14:textId="77777777" w:rsidR="0016104A" w:rsidRDefault="0016104A" w:rsidP="00645AFA">
      <w:pPr>
        <w:jc w:val="both"/>
        <w:rPr>
          <w:b/>
        </w:rPr>
      </w:pPr>
    </w:p>
    <w:p w14:paraId="7D2D7AF4" w14:textId="77777777" w:rsidR="0016104A" w:rsidRDefault="0016104A" w:rsidP="00645AFA">
      <w:pPr>
        <w:jc w:val="both"/>
        <w:rPr>
          <w:b/>
        </w:rPr>
      </w:pPr>
    </w:p>
    <w:p w14:paraId="54D2DA86" w14:textId="77777777" w:rsidR="0016104A" w:rsidRDefault="0016104A" w:rsidP="00645AFA">
      <w:pPr>
        <w:jc w:val="both"/>
        <w:rPr>
          <w:b/>
        </w:rPr>
      </w:pPr>
    </w:p>
    <w:sectPr w:rsidR="0016104A" w:rsidSect="000D2973">
      <w:footerReference w:type="default" r:id="rId14"/>
      <w:footerReference w:type="first" r:id="rId15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AD87F" w14:textId="77777777" w:rsidR="007C1577" w:rsidRDefault="007C1577">
      <w:pPr>
        <w:spacing w:after="0" w:line="240" w:lineRule="auto"/>
      </w:pPr>
      <w:r>
        <w:separator/>
      </w:r>
    </w:p>
  </w:endnote>
  <w:endnote w:type="continuationSeparator" w:id="0">
    <w:p w14:paraId="490886C9" w14:textId="77777777" w:rsidR="007C1577" w:rsidRDefault="007C1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8391163"/>
      <w:docPartObj>
        <w:docPartGallery w:val="Page Numbers (Bottom of Page)"/>
        <w:docPartUnique/>
      </w:docPartObj>
    </w:sdtPr>
    <w:sdtEndPr/>
    <w:sdtContent>
      <w:p w14:paraId="74DF7713" w14:textId="5ACCAF50" w:rsidR="005A0788" w:rsidRDefault="005A0788">
        <w:pPr>
          <w:pStyle w:val="Style2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80A">
          <w:rPr>
            <w:noProof/>
          </w:rPr>
          <w:t>1</w:t>
        </w:r>
        <w:r>
          <w:fldChar w:fldCharType="end"/>
        </w:r>
      </w:p>
    </w:sdtContent>
  </w:sdt>
  <w:p w14:paraId="3BE809EA" w14:textId="77777777" w:rsidR="005A0788" w:rsidRDefault="005A0788">
    <w:pPr>
      <w:pStyle w:val="Style27"/>
    </w:pPr>
  </w:p>
  <w:p w14:paraId="4FD13325" w14:textId="77777777" w:rsidR="005A0788" w:rsidRDefault="005A0788"/>
  <w:p w14:paraId="27A3E3D1" w14:textId="77777777" w:rsidR="005A0788" w:rsidRDefault="005A078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5336937"/>
      <w:docPartObj>
        <w:docPartGallery w:val="Page Numbers (Bottom of Page)"/>
        <w:docPartUnique/>
      </w:docPartObj>
    </w:sdtPr>
    <w:sdtEndPr/>
    <w:sdtContent>
      <w:p w14:paraId="7F9D7BC2" w14:textId="77777777" w:rsidR="005A0788" w:rsidRDefault="005A0788">
        <w:pPr>
          <w:pStyle w:val="Style2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7A1B218" w14:textId="77777777" w:rsidR="005A0788" w:rsidRDefault="005A0788">
    <w:pPr>
      <w:pStyle w:val="Style27"/>
    </w:pPr>
  </w:p>
  <w:p w14:paraId="713A1CDB" w14:textId="77777777" w:rsidR="005A0788" w:rsidRDefault="005A0788"/>
  <w:p w14:paraId="5D71EB1A" w14:textId="77777777" w:rsidR="005A0788" w:rsidRDefault="005A078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41DC76" w14:textId="77777777" w:rsidR="007C1577" w:rsidRDefault="007C1577">
      <w:pPr>
        <w:spacing w:after="0" w:line="240" w:lineRule="auto"/>
      </w:pPr>
      <w:r>
        <w:separator/>
      </w:r>
    </w:p>
  </w:footnote>
  <w:footnote w:type="continuationSeparator" w:id="0">
    <w:p w14:paraId="106BB71C" w14:textId="77777777" w:rsidR="007C1577" w:rsidRDefault="007C15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03B21"/>
    <w:multiLevelType w:val="hybridMultilevel"/>
    <w:tmpl w:val="61462158"/>
    <w:lvl w:ilvl="0" w:tplc="B8701DA6">
      <w:start w:val="1"/>
      <w:numFmt w:val="decimal"/>
      <w:lvlText w:val="%1."/>
      <w:lvlJc w:val="left"/>
      <w:pPr>
        <w:ind w:left="538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7BEF6CC">
      <w:numFmt w:val="bullet"/>
      <w:lvlText w:val="•"/>
      <w:lvlJc w:val="left"/>
      <w:pPr>
        <w:ind w:left="1550" w:hanging="281"/>
      </w:pPr>
      <w:rPr>
        <w:rFonts w:hint="default"/>
        <w:lang w:val="ru-RU" w:eastAsia="en-US" w:bidi="ar-SA"/>
      </w:rPr>
    </w:lvl>
    <w:lvl w:ilvl="2" w:tplc="7F648380">
      <w:numFmt w:val="bullet"/>
      <w:lvlText w:val="•"/>
      <w:lvlJc w:val="left"/>
      <w:pPr>
        <w:ind w:left="2561" w:hanging="281"/>
      </w:pPr>
      <w:rPr>
        <w:rFonts w:hint="default"/>
        <w:lang w:val="ru-RU" w:eastAsia="en-US" w:bidi="ar-SA"/>
      </w:rPr>
    </w:lvl>
    <w:lvl w:ilvl="3" w:tplc="28E0A7B2">
      <w:numFmt w:val="bullet"/>
      <w:lvlText w:val="•"/>
      <w:lvlJc w:val="left"/>
      <w:pPr>
        <w:ind w:left="3571" w:hanging="281"/>
      </w:pPr>
      <w:rPr>
        <w:rFonts w:hint="default"/>
        <w:lang w:val="ru-RU" w:eastAsia="en-US" w:bidi="ar-SA"/>
      </w:rPr>
    </w:lvl>
    <w:lvl w:ilvl="4" w:tplc="CFC449E0">
      <w:numFmt w:val="bullet"/>
      <w:lvlText w:val="•"/>
      <w:lvlJc w:val="left"/>
      <w:pPr>
        <w:ind w:left="4582" w:hanging="281"/>
      </w:pPr>
      <w:rPr>
        <w:rFonts w:hint="default"/>
        <w:lang w:val="ru-RU" w:eastAsia="en-US" w:bidi="ar-SA"/>
      </w:rPr>
    </w:lvl>
    <w:lvl w:ilvl="5" w:tplc="7BA038F8">
      <w:numFmt w:val="bullet"/>
      <w:lvlText w:val="•"/>
      <w:lvlJc w:val="left"/>
      <w:pPr>
        <w:ind w:left="5593" w:hanging="281"/>
      </w:pPr>
      <w:rPr>
        <w:rFonts w:hint="default"/>
        <w:lang w:val="ru-RU" w:eastAsia="en-US" w:bidi="ar-SA"/>
      </w:rPr>
    </w:lvl>
    <w:lvl w:ilvl="6" w:tplc="0B9CA746">
      <w:numFmt w:val="bullet"/>
      <w:lvlText w:val="•"/>
      <w:lvlJc w:val="left"/>
      <w:pPr>
        <w:ind w:left="6603" w:hanging="281"/>
      </w:pPr>
      <w:rPr>
        <w:rFonts w:hint="default"/>
        <w:lang w:val="ru-RU" w:eastAsia="en-US" w:bidi="ar-SA"/>
      </w:rPr>
    </w:lvl>
    <w:lvl w:ilvl="7" w:tplc="C95209B0">
      <w:numFmt w:val="bullet"/>
      <w:lvlText w:val="•"/>
      <w:lvlJc w:val="left"/>
      <w:pPr>
        <w:ind w:left="7614" w:hanging="281"/>
      </w:pPr>
      <w:rPr>
        <w:rFonts w:hint="default"/>
        <w:lang w:val="ru-RU" w:eastAsia="en-US" w:bidi="ar-SA"/>
      </w:rPr>
    </w:lvl>
    <w:lvl w:ilvl="8" w:tplc="F776ED10">
      <w:numFmt w:val="bullet"/>
      <w:lvlText w:val="•"/>
      <w:lvlJc w:val="left"/>
      <w:pPr>
        <w:ind w:left="8625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87E0130"/>
    <w:multiLevelType w:val="hybridMultilevel"/>
    <w:tmpl w:val="EE444CC0"/>
    <w:lvl w:ilvl="0" w:tplc="1C7AE8FE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11B86"/>
    <w:multiLevelType w:val="hybridMultilevel"/>
    <w:tmpl w:val="157EE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559BB"/>
    <w:multiLevelType w:val="hybridMultilevel"/>
    <w:tmpl w:val="6AFA7382"/>
    <w:lvl w:ilvl="0" w:tplc="6C72AB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5F37E2"/>
    <w:multiLevelType w:val="hybridMultilevel"/>
    <w:tmpl w:val="93245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33458"/>
    <w:multiLevelType w:val="hybridMultilevel"/>
    <w:tmpl w:val="AAD42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B5A6E"/>
    <w:multiLevelType w:val="hybridMultilevel"/>
    <w:tmpl w:val="0D02800E"/>
    <w:lvl w:ilvl="0" w:tplc="A06AA1F6">
      <w:start w:val="5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20C01700"/>
    <w:multiLevelType w:val="hybridMultilevel"/>
    <w:tmpl w:val="3ED87454"/>
    <w:lvl w:ilvl="0" w:tplc="6006543C">
      <w:start w:val="1"/>
      <w:numFmt w:val="decimal"/>
      <w:lvlText w:val="%1."/>
      <w:lvlJc w:val="left"/>
      <w:pPr>
        <w:ind w:left="538" w:hanging="3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3524DA2">
      <w:numFmt w:val="bullet"/>
      <w:lvlText w:val="•"/>
      <w:lvlJc w:val="left"/>
      <w:pPr>
        <w:ind w:left="1550" w:hanging="314"/>
      </w:pPr>
      <w:rPr>
        <w:rFonts w:hint="default"/>
        <w:lang w:val="ru-RU" w:eastAsia="en-US" w:bidi="ar-SA"/>
      </w:rPr>
    </w:lvl>
    <w:lvl w:ilvl="2" w:tplc="BF2CB690">
      <w:numFmt w:val="bullet"/>
      <w:lvlText w:val="•"/>
      <w:lvlJc w:val="left"/>
      <w:pPr>
        <w:ind w:left="2561" w:hanging="314"/>
      </w:pPr>
      <w:rPr>
        <w:rFonts w:hint="default"/>
        <w:lang w:val="ru-RU" w:eastAsia="en-US" w:bidi="ar-SA"/>
      </w:rPr>
    </w:lvl>
    <w:lvl w:ilvl="3" w:tplc="61C8AF14">
      <w:numFmt w:val="bullet"/>
      <w:lvlText w:val="•"/>
      <w:lvlJc w:val="left"/>
      <w:pPr>
        <w:ind w:left="3571" w:hanging="314"/>
      </w:pPr>
      <w:rPr>
        <w:rFonts w:hint="default"/>
        <w:lang w:val="ru-RU" w:eastAsia="en-US" w:bidi="ar-SA"/>
      </w:rPr>
    </w:lvl>
    <w:lvl w:ilvl="4" w:tplc="3C4C8A66">
      <w:numFmt w:val="bullet"/>
      <w:lvlText w:val="•"/>
      <w:lvlJc w:val="left"/>
      <w:pPr>
        <w:ind w:left="4582" w:hanging="314"/>
      </w:pPr>
      <w:rPr>
        <w:rFonts w:hint="default"/>
        <w:lang w:val="ru-RU" w:eastAsia="en-US" w:bidi="ar-SA"/>
      </w:rPr>
    </w:lvl>
    <w:lvl w:ilvl="5" w:tplc="00841680">
      <w:numFmt w:val="bullet"/>
      <w:lvlText w:val="•"/>
      <w:lvlJc w:val="left"/>
      <w:pPr>
        <w:ind w:left="5593" w:hanging="314"/>
      </w:pPr>
      <w:rPr>
        <w:rFonts w:hint="default"/>
        <w:lang w:val="ru-RU" w:eastAsia="en-US" w:bidi="ar-SA"/>
      </w:rPr>
    </w:lvl>
    <w:lvl w:ilvl="6" w:tplc="A10CEE36">
      <w:numFmt w:val="bullet"/>
      <w:lvlText w:val="•"/>
      <w:lvlJc w:val="left"/>
      <w:pPr>
        <w:ind w:left="6603" w:hanging="314"/>
      </w:pPr>
      <w:rPr>
        <w:rFonts w:hint="default"/>
        <w:lang w:val="ru-RU" w:eastAsia="en-US" w:bidi="ar-SA"/>
      </w:rPr>
    </w:lvl>
    <w:lvl w:ilvl="7" w:tplc="27380CD2">
      <w:numFmt w:val="bullet"/>
      <w:lvlText w:val="•"/>
      <w:lvlJc w:val="left"/>
      <w:pPr>
        <w:ind w:left="7614" w:hanging="314"/>
      </w:pPr>
      <w:rPr>
        <w:rFonts w:hint="default"/>
        <w:lang w:val="ru-RU" w:eastAsia="en-US" w:bidi="ar-SA"/>
      </w:rPr>
    </w:lvl>
    <w:lvl w:ilvl="8" w:tplc="55A88F0A">
      <w:numFmt w:val="bullet"/>
      <w:lvlText w:val="•"/>
      <w:lvlJc w:val="left"/>
      <w:pPr>
        <w:ind w:left="8625" w:hanging="314"/>
      </w:pPr>
      <w:rPr>
        <w:rFonts w:hint="default"/>
        <w:lang w:val="ru-RU" w:eastAsia="en-US" w:bidi="ar-SA"/>
      </w:rPr>
    </w:lvl>
  </w:abstractNum>
  <w:abstractNum w:abstractNumId="9" w15:restartNumberingAfterBreak="0">
    <w:nsid w:val="23E2468E"/>
    <w:multiLevelType w:val="hybridMultilevel"/>
    <w:tmpl w:val="10A038F8"/>
    <w:lvl w:ilvl="0" w:tplc="E63AF588">
      <w:numFmt w:val="bullet"/>
      <w:lvlText w:val="-"/>
      <w:lvlJc w:val="left"/>
      <w:pPr>
        <w:ind w:left="152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18408B6">
      <w:numFmt w:val="bullet"/>
      <w:lvlText w:val="•"/>
      <w:lvlJc w:val="left"/>
      <w:pPr>
        <w:ind w:left="1192" w:hanging="272"/>
      </w:pPr>
      <w:rPr>
        <w:rFonts w:hint="default"/>
        <w:lang w:val="ru-RU" w:eastAsia="en-US" w:bidi="ar-SA"/>
      </w:rPr>
    </w:lvl>
    <w:lvl w:ilvl="2" w:tplc="9FC00A54">
      <w:numFmt w:val="bullet"/>
      <w:lvlText w:val="•"/>
      <w:lvlJc w:val="left"/>
      <w:pPr>
        <w:ind w:left="2225" w:hanging="272"/>
      </w:pPr>
      <w:rPr>
        <w:rFonts w:hint="default"/>
        <w:lang w:val="ru-RU" w:eastAsia="en-US" w:bidi="ar-SA"/>
      </w:rPr>
    </w:lvl>
    <w:lvl w:ilvl="3" w:tplc="7E643ECC">
      <w:numFmt w:val="bullet"/>
      <w:lvlText w:val="•"/>
      <w:lvlJc w:val="left"/>
      <w:pPr>
        <w:ind w:left="3257" w:hanging="272"/>
      </w:pPr>
      <w:rPr>
        <w:rFonts w:hint="default"/>
        <w:lang w:val="ru-RU" w:eastAsia="en-US" w:bidi="ar-SA"/>
      </w:rPr>
    </w:lvl>
    <w:lvl w:ilvl="4" w:tplc="6A9EC052">
      <w:numFmt w:val="bullet"/>
      <w:lvlText w:val="•"/>
      <w:lvlJc w:val="left"/>
      <w:pPr>
        <w:ind w:left="4290" w:hanging="272"/>
      </w:pPr>
      <w:rPr>
        <w:rFonts w:hint="default"/>
        <w:lang w:val="ru-RU" w:eastAsia="en-US" w:bidi="ar-SA"/>
      </w:rPr>
    </w:lvl>
    <w:lvl w:ilvl="5" w:tplc="C4487C4C">
      <w:numFmt w:val="bullet"/>
      <w:lvlText w:val="•"/>
      <w:lvlJc w:val="left"/>
      <w:pPr>
        <w:ind w:left="5323" w:hanging="272"/>
      </w:pPr>
      <w:rPr>
        <w:rFonts w:hint="default"/>
        <w:lang w:val="ru-RU" w:eastAsia="en-US" w:bidi="ar-SA"/>
      </w:rPr>
    </w:lvl>
    <w:lvl w:ilvl="6" w:tplc="EACC3610">
      <w:numFmt w:val="bullet"/>
      <w:lvlText w:val="•"/>
      <w:lvlJc w:val="left"/>
      <w:pPr>
        <w:ind w:left="6355" w:hanging="272"/>
      </w:pPr>
      <w:rPr>
        <w:rFonts w:hint="default"/>
        <w:lang w:val="ru-RU" w:eastAsia="en-US" w:bidi="ar-SA"/>
      </w:rPr>
    </w:lvl>
    <w:lvl w:ilvl="7" w:tplc="66CC0ED6">
      <w:numFmt w:val="bullet"/>
      <w:lvlText w:val="•"/>
      <w:lvlJc w:val="left"/>
      <w:pPr>
        <w:ind w:left="7388" w:hanging="272"/>
      </w:pPr>
      <w:rPr>
        <w:rFonts w:hint="default"/>
        <w:lang w:val="ru-RU" w:eastAsia="en-US" w:bidi="ar-SA"/>
      </w:rPr>
    </w:lvl>
    <w:lvl w:ilvl="8" w:tplc="83E21428">
      <w:numFmt w:val="bullet"/>
      <w:lvlText w:val="•"/>
      <w:lvlJc w:val="left"/>
      <w:pPr>
        <w:ind w:left="8421" w:hanging="272"/>
      </w:pPr>
      <w:rPr>
        <w:rFonts w:hint="default"/>
        <w:lang w:val="ru-RU" w:eastAsia="en-US" w:bidi="ar-SA"/>
      </w:rPr>
    </w:lvl>
  </w:abstractNum>
  <w:abstractNum w:abstractNumId="10" w15:restartNumberingAfterBreak="0">
    <w:nsid w:val="286857E6"/>
    <w:multiLevelType w:val="hybridMultilevel"/>
    <w:tmpl w:val="7BAC102E"/>
    <w:lvl w:ilvl="0" w:tplc="F7668EAA">
      <w:start w:val="2"/>
      <w:numFmt w:val="decimal"/>
      <w:lvlText w:val="%1."/>
      <w:lvlJc w:val="left"/>
      <w:pPr>
        <w:ind w:left="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6" w:hanging="360"/>
      </w:pPr>
    </w:lvl>
    <w:lvl w:ilvl="2" w:tplc="0419001B" w:tentative="1">
      <w:start w:val="1"/>
      <w:numFmt w:val="lowerRoman"/>
      <w:lvlText w:val="%3."/>
      <w:lvlJc w:val="right"/>
      <w:pPr>
        <w:ind w:left="1446" w:hanging="180"/>
      </w:pPr>
    </w:lvl>
    <w:lvl w:ilvl="3" w:tplc="0419000F" w:tentative="1">
      <w:start w:val="1"/>
      <w:numFmt w:val="decimal"/>
      <w:lvlText w:val="%4."/>
      <w:lvlJc w:val="left"/>
      <w:pPr>
        <w:ind w:left="2166" w:hanging="360"/>
      </w:pPr>
    </w:lvl>
    <w:lvl w:ilvl="4" w:tplc="04190019" w:tentative="1">
      <w:start w:val="1"/>
      <w:numFmt w:val="lowerLetter"/>
      <w:lvlText w:val="%5."/>
      <w:lvlJc w:val="left"/>
      <w:pPr>
        <w:ind w:left="2886" w:hanging="360"/>
      </w:pPr>
    </w:lvl>
    <w:lvl w:ilvl="5" w:tplc="0419001B" w:tentative="1">
      <w:start w:val="1"/>
      <w:numFmt w:val="lowerRoman"/>
      <w:lvlText w:val="%6."/>
      <w:lvlJc w:val="right"/>
      <w:pPr>
        <w:ind w:left="3606" w:hanging="180"/>
      </w:pPr>
    </w:lvl>
    <w:lvl w:ilvl="6" w:tplc="0419000F" w:tentative="1">
      <w:start w:val="1"/>
      <w:numFmt w:val="decimal"/>
      <w:lvlText w:val="%7."/>
      <w:lvlJc w:val="left"/>
      <w:pPr>
        <w:ind w:left="4326" w:hanging="360"/>
      </w:pPr>
    </w:lvl>
    <w:lvl w:ilvl="7" w:tplc="04190019" w:tentative="1">
      <w:start w:val="1"/>
      <w:numFmt w:val="lowerLetter"/>
      <w:lvlText w:val="%8."/>
      <w:lvlJc w:val="left"/>
      <w:pPr>
        <w:ind w:left="5046" w:hanging="360"/>
      </w:pPr>
    </w:lvl>
    <w:lvl w:ilvl="8" w:tplc="041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11" w15:restartNumberingAfterBreak="0">
    <w:nsid w:val="299C0695"/>
    <w:multiLevelType w:val="hybridMultilevel"/>
    <w:tmpl w:val="0B0AC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E5648"/>
    <w:multiLevelType w:val="hybridMultilevel"/>
    <w:tmpl w:val="61D8FE84"/>
    <w:lvl w:ilvl="0" w:tplc="2B6E7DB8">
      <w:start w:val="6"/>
      <w:numFmt w:val="decimal"/>
      <w:lvlText w:val="%1"/>
      <w:lvlJc w:val="left"/>
      <w:pPr>
        <w:ind w:left="3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9" w:hanging="360"/>
      </w:pPr>
    </w:lvl>
    <w:lvl w:ilvl="2" w:tplc="0419001B" w:tentative="1">
      <w:start w:val="1"/>
      <w:numFmt w:val="lowerRoman"/>
      <w:lvlText w:val="%3."/>
      <w:lvlJc w:val="right"/>
      <w:pPr>
        <w:ind w:left="1809" w:hanging="180"/>
      </w:pPr>
    </w:lvl>
    <w:lvl w:ilvl="3" w:tplc="0419000F" w:tentative="1">
      <w:start w:val="1"/>
      <w:numFmt w:val="decimal"/>
      <w:lvlText w:val="%4."/>
      <w:lvlJc w:val="left"/>
      <w:pPr>
        <w:ind w:left="2529" w:hanging="360"/>
      </w:pPr>
    </w:lvl>
    <w:lvl w:ilvl="4" w:tplc="04190019" w:tentative="1">
      <w:start w:val="1"/>
      <w:numFmt w:val="lowerLetter"/>
      <w:lvlText w:val="%5."/>
      <w:lvlJc w:val="left"/>
      <w:pPr>
        <w:ind w:left="3249" w:hanging="360"/>
      </w:pPr>
    </w:lvl>
    <w:lvl w:ilvl="5" w:tplc="0419001B" w:tentative="1">
      <w:start w:val="1"/>
      <w:numFmt w:val="lowerRoman"/>
      <w:lvlText w:val="%6."/>
      <w:lvlJc w:val="right"/>
      <w:pPr>
        <w:ind w:left="3969" w:hanging="180"/>
      </w:pPr>
    </w:lvl>
    <w:lvl w:ilvl="6" w:tplc="0419000F" w:tentative="1">
      <w:start w:val="1"/>
      <w:numFmt w:val="decimal"/>
      <w:lvlText w:val="%7."/>
      <w:lvlJc w:val="left"/>
      <w:pPr>
        <w:ind w:left="4689" w:hanging="360"/>
      </w:pPr>
    </w:lvl>
    <w:lvl w:ilvl="7" w:tplc="04190019" w:tentative="1">
      <w:start w:val="1"/>
      <w:numFmt w:val="lowerLetter"/>
      <w:lvlText w:val="%8."/>
      <w:lvlJc w:val="left"/>
      <w:pPr>
        <w:ind w:left="5409" w:hanging="360"/>
      </w:pPr>
    </w:lvl>
    <w:lvl w:ilvl="8" w:tplc="041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3" w15:restartNumberingAfterBreak="0">
    <w:nsid w:val="3547129D"/>
    <w:multiLevelType w:val="hybridMultilevel"/>
    <w:tmpl w:val="19A65282"/>
    <w:lvl w:ilvl="0" w:tplc="B5F888F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4" w15:restartNumberingAfterBreak="0">
    <w:nsid w:val="37E05C4A"/>
    <w:multiLevelType w:val="hybridMultilevel"/>
    <w:tmpl w:val="739A6F64"/>
    <w:lvl w:ilvl="0" w:tplc="5554EF64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46AFF"/>
    <w:multiLevelType w:val="hybridMultilevel"/>
    <w:tmpl w:val="1160F0E2"/>
    <w:lvl w:ilvl="0" w:tplc="BE7073C8">
      <w:start w:val="1"/>
      <w:numFmt w:val="decimal"/>
      <w:lvlText w:val="%1."/>
      <w:lvlJc w:val="left"/>
      <w:pPr>
        <w:ind w:left="152" w:hanging="506"/>
      </w:pPr>
      <w:rPr>
        <w:rFonts w:hint="default"/>
        <w:spacing w:val="0"/>
        <w:w w:val="100"/>
        <w:lang w:val="ru-RU" w:eastAsia="en-US" w:bidi="ar-SA"/>
      </w:rPr>
    </w:lvl>
    <w:lvl w:ilvl="1" w:tplc="215AF61E">
      <w:numFmt w:val="bullet"/>
      <w:lvlText w:val="•"/>
      <w:lvlJc w:val="left"/>
      <w:pPr>
        <w:ind w:left="1192" w:hanging="506"/>
      </w:pPr>
      <w:rPr>
        <w:rFonts w:hint="default"/>
        <w:lang w:val="ru-RU" w:eastAsia="en-US" w:bidi="ar-SA"/>
      </w:rPr>
    </w:lvl>
    <w:lvl w:ilvl="2" w:tplc="678AB136">
      <w:numFmt w:val="bullet"/>
      <w:lvlText w:val="•"/>
      <w:lvlJc w:val="left"/>
      <w:pPr>
        <w:ind w:left="2225" w:hanging="506"/>
      </w:pPr>
      <w:rPr>
        <w:rFonts w:hint="default"/>
        <w:lang w:val="ru-RU" w:eastAsia="en-US" w:bidi="ar-SA"/>
      </w:rPr>
    </w:lvl>
    <w:lvl w:ilvl="3" w:tplc="FD8EE7BA">
      <w:numFmt w:val="bullet"/>
      <w:lvlText w:val="•"/>
      <w:lvlJc w:val="left"/>
      <w:pPr>
        <w:ind w:left="3257" w:hanging="506"/>
      </w:pPr>
      <w:rPr>
        <w:rFonts w:hint="default"/>
        <w:lang w:val="ru-RU" w:eastAsia="en-US" w:bidi="ar-SA"/>
      </w:rPr>
    </w:lvl>
    <w:lvl w:ilvl="4" w:tplc="88523836">
      <w:numFmt w:val="bullet"/>
      <w:lvlText w:val="•"/>
      <w:lvlJc w:val="left"/>
      <w:pPr>
        <w:ind w:left="4290" w:hanging="506"/>
      </w:pPr>
      <w:rPr>
        <w:rFonts w:hint="default"/>
        <w:lang w:val="ru-RU" w:eastAsia="en-US" w:bidi="ar-SA"/>
      </w:rPr>
    </w:lvl>
    <w:lvl w:ilvl="5" w:tplc="D3B68C58">
      <w:numFmt w:val="bullet"/>
      <w:lvlText w:val="•"/>
      <w:lvlJc w:val="left"/>
      <w:pPr>
        <w:ind w:left="5323" w:hanging="506"/>
      </w:pPr>
      <w:rPr>
        <w:rFonts w:hint="default"/>
        <w:lang w:val="ru-RU" w:eastAsia="en-US" w:bidi="ar-SA"/>
      </w:rPr>
    </w:lvl>
    <w:lvl w:ilvl="6" w:tplc="76E48666">
      <w:numFmt w:val="bullet"/>
      <w:lvlText w:val="•"/>
      <w:lvlJc w:val="left"/>
      <w:pPr>
        <w:ind w:left="6355" w:hanging="506"/>
      </w:pPr>
      <w:rPr>
        <w:rFonts w:hint="default"/>
        <w:lang w:val="ru-RU" w:eastAsia="en-US" w:bidi="ar-SA"/>
      </w:rPr>
    </w:lvl>
    <w:lvl w:ilvl="7" w:tplc="60FE8974">
      <w:numFmt w:val="bullet"/>
      <w:lvlText w:val="•"/>
      <w:lvlJc w:val="left"/>
      <w:pPr>
        <w:ind w:left="7388" w:hanging="506"/>
      </w:pPr>
      <w:rPr>
        <w:rFonts w:hint="default"/>
        <w:lang w:val="ru-RU" w:eastAsia="en-US" w:bidi="ar-SA"/>
      </w:rPr>
    </w:lvl>
    <w:lvl w:ilvl="8" w:tplc="BF70C7EA">
      <w:numFmt w:val="bullet"/>
      <w:lvlText w:val="•"/>
      <w:lvlJc w:val="left"/>
      <w:pPr>
        <w:ind w:left="8421" w:hanging="506"/>
      </w:pPr>
      <w:rPr>
        <w:rFonts w:hint="default"/>
        <w:lang w:val="ru-RU" w:eastAsia="en-US" w:bidi="ar-SA"/>
      </w:rPr>
    </w:lvl>
  </w:abstractNum>
  <w:abstractNum w:abstractNumId="17" w15:restartNumberingAfterBreak="0">
    <w:nsid w:val="4BE312F1"/>
    <w:multiLevelType w:val="hybridMultilevel"/>
    <w:tmpl w:val="4BD8F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C51FBC"/>
    <w:multiLevelType w:val="hybridMultilevel"/>
    <w:tmpl w:val="9BAC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AB42C5"/>
    <w:multiLevelType w:val="hybridMultilevel"/>
    <w:tmpl w:val="CE2AD9B8"/>
    <w:lvl w:ilvl="0" w:tplc="6FCC68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6E30F88"/>
    <w:multiLevelType w:val="hybridMultilevel"/>
    <w:tmpl w:val="BAA60F62"/>
    <w:lvl w:ilvl="0" w:tplc="072A30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AFF2412"/>
    <w:multiLevelType w:val="hybridMultilevel"/>
    <w:tmpl w:val="B72486F4"/>
    <w:lvl w:ilvl="0" w:tplc="2F982DB4">
      <w:start w:val="8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2" w15:restartNumberingAfterBreak="0">
    <w:nsid w:val="61721BB5"/>
    <w:multiLevelType w:val="hybridMultilevel"/>
    <w:tmpl w:val="3D7627F6"/>
    <w:lvl w:ilvl="0" w:tplc="64884170">
      <w:start w:val="1"/>
      <w:numFmt w:val="decimal"/>
      <w:lvlText w:val="%1."/>
      <w:lvlJc w:val="left"/>
      <w:pPr>
        <w:ind w:left="1557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E8EE812A">
      <w:start w:val="1"/>
      <w:numFmt w:val="decimal"/>
      <w:lvlText w:val="%2."/>
      <w:lvlJc w:val="left"/>
      <w:pPr>
        <w:ind w:left="1557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2" w:tplc="BF8CED40">
      <w:numFmt w:val="bullet"/>
      <w:lvlText w:val="•"/>
      <w:lvlJc w:val="left"/>
      <w:pPr>
        <w:ind w:left="3580" w:hanging="213"/>
      </w:pPr>
      <w:rPr>
        <w:rFonts w:hint="default"/>
        <w:lang w:val="ru-RU" w:eastAsia="en-US" w:bidi="ar-SA"/>
      </w:rPr>
    </w:lvl>
    <w:lvl w:ilvl="3" w:tplc="30F47C7C">
      <w:numFmt w:val="bullet"/>
      <w:lvlText w:val="•"/>
      <w:lvlJc w:val="left"/>
      <w:pPr>
        <w:ind w:left="4590" w:hanging="213"/>
      </w:pPr>
      <w:rPr>
        <w:rFonts w:hint="default"/>
        <w:lang w:val="ru-RU" w:eastAsia="en-US" w:bidi="ar-SA"/>
      </w:rPr>
    </w:lvl>
    <w:lvl w:ilvl="4" w:tplc="250238F6">
      <w:numFmt w:val="bullet"/>
      <w:lvlText w:val="•"/>
      <w:lvlJc w:val="left"/>
      <w:pPr>
        <w:ind w:left="5601" w:hanging="213"/>
      </w:pPr>
      <w:rPr>
        <w:rFonts w:hint="default"/>
        <w:lang w:val="ru-RU" w:eastAsia="en-US" w:bidi="ar-SA"/>
      </w:rPr>
    </w:lvl>
    <w:lvl w:ilvl="5" w:tplc="8B2CB21E">
      <w:numFmt w:val="bullet"/>
      <w:lvlText w:val="•"/>
      <w:lvlJc w:val="left"/>
      <w:pPr>
        <w:ind w:left="6612" w:hanging="213"/>
      </w:pPr>
      <w:rPr>
        <w:rFonts w:hint="default"/>
        <w:lang w:val="ru-RU" w:eastAsia="en-US" w:bidi="ar-SA"/>
      </w:rPr>
    </w:lvl>
    <w:lvl w:ilvl="6" w:tplc="DBBC7688">
      <w:numFmt w:val="bullet"/>
      <w:lvlText w:val="•"/>
      <w:lvlJc w:val="left"/>
      <w:pPr>
        <w:ind w:left="7622" w:hanging="213"/>
      </w:pPr>
      <w:rPr>
        <w:rFonts w:hint="default"/>
        <w:lang w:val="ru-RU" w:eastAsia="en-US" w:bidi="ar-SA"/>
      </w:rPr>
    </w:lvl>
    <w:lvl w:ilvl="7" w:tplc="9BFEF9F4">
      <w:numFmt w:val="bullet"/>
      <w:lvlText w:val="•"/>
      <w:lvlJc w:val="left"/>
      <w:pPr>
        <w:ind w:left="8633" w:hanging="213"/>
      </w:pPr>
      <w:rPr>
        <w:rFonts w:hint="default"/>
        <w:lang w:val="ru-RU" w:eastAsia="en-US" w:bidi="ar-SA"/>
      </w:rPr>
    </w:lvl>
    <w:lvl w:ilvl="8" w:tplc="C97403C0">
      <w:numFmt w:val="bullet"/>
      <w:lvlText w:val="•"/>
      <w:lvlJc w:val="left"/>
      <w:pPr>
        <w:ind w:left="9644" w:hanging="213"/>
      </w:pPr>
      <w:rPr>
        <w:rFonts w:hint="default"/>
        <w:lang w:val="ru-RU" w:eastAsia="en-US" w:bidi="ar-SA"/>
      </w:rPr>
    </w:lvl>
  </w:abstractNum>
  <w:abstractNum w:abstractNumId="23" w15:restartNumberingAfterBreak="0">
    <w:nsid w:val="62D843FF"/>
    <w:multiLevelType w:val="hybridMultilevel"/>
    <w:tmpl w:val="61C08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265BDC"/>
    <w:multiLevelType w:val="hybridMultilevel"/>
    <w:tmpl w:val="BAB673AE"/>
    <w:lvl w:ilvl="0" w:tplc="36A49794">
      <w:numFmt w:val="bullet"/>
      <w:lvlText w:val=""/>
      <w:lvlJc w:val="left"/>
      <w:pPr>
        <w:ind w:left="538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C4DBB8">
      <w:numFmt w:val="bullet"/>
      <w:lvlText w:val="•"/>
      <w:lvlJc w:val="left"/>
      <w:pPr>
        <w:ind w:left="1550" w:hanging="351"/>
      </w:pPr>
      <w:rPr>
        <w:rFonts w:hint="default"/>
        <w:lang w:val="ru-RU" w:eastAsia="en-US" w:bidi="ar-SA"/>
      </w:rPr>
    </w:lvl>
    <w:lvl w:ilvl="2" w:tplc="AE02FF00">
      <w:numFmt w:val="bullet"/>
      <w:lvlText w:val="•"/>
      <w:lvlJc w:val="left"/>
      <w:pPr>
        <w:ind w:left="2561" w:hanging="351"/>
      </w:pPr>
      <w:rPr>
        <w:rFonts w:hint="default"/>
        <w:lang w:val="ru-RU" w:eastAsia="en-US" w:bidi="ar-SA"/>
      </w:rPr>
    </w:lvl>
    <w:lvl w:ilvl="3" w:tplc="49E2CDD0">
      <w:numFmt w:val="bullet"/>
      <w:lvlText w:val="•"/>
      <w:lvlJc w:val="left"/>
      <w:pPr>
        <w:ind w:left="3571" w:hanging="351"/>
      </w:pPr>
      <w:rPr>
        <w:rFonts w:hint="default"/>
        <w:lang w:val="ru-RU" w:eastAsia="en-US" w:bidi="ar-SA"/>
      </w:rPr>
    </w:lvl>
    <w:lvl w:ilvl="4" w:tplc="2E04C978">
      <w:numFmt w:val="bullet"/>
      <w:lvlText w:val="•"/>
      <w:lvlJc w:val="left"/>
      <w:pPr>
        <w:ind w:left="4582" w:hanging="351"/>
      </w:pPr>
      <w:rPr>
        <w:rFonts w:hint="default"/>
        <w:lang w:val="ru-RU" w:eastAsia="en-US" w:bidi="ar-SA"/>
      </w:rPr>
    </w:lvl>
    <w:lvl w:ilvl="5" w:tplc="887808A0">
      <w:numFmt w:val="bullet"/>
      <w:lvlText w:val="•"/>
      <w:lvlJc w:val="left"/>
      <w:pPr>
        <w:ind w:left="5593" w:hanging="351"/>
      </w:pPr>
      <w:rPr>
        <w:rFonts w:hint="default"/>
        <w:lang w:val="ru-RU" w:eastAsia="en-US" w:bidi="ar-SA"/>
      </w:rPr>
    </w:lvl>
    <w:lvl w:ilvl="6" w:tplc="3E8AAAF0">
      <w:numFmt w:val="bullet"/>
      <w:lvlText w:val="•"/>
      <w:lvlJc w:val="left"/>
      <w:pPr>
        <w:ind w:left="6603" w:hanging="351"/>
      </w:pPr>
      <w:rPr>
        <w:rFonts w:hint="default"/>
        <w:lang w:val="ru-RU" w:eastAsia="en-US" w:bidi="ar-SA"/>
      </w:rPr>
    </w:lvl>
    <w:lvl w:ilvl="7" w:tplc="3C1A096E">
      <w:numFmt w:val="bullet"/>
      <w:lvlText w:val="•"/>
      <w:lvlJc w:val="left"/>
      <w:pPr>
        <w:ind w:left="7614" w:hanging="351"/>
      </w:pPr>
      <w:rPr>
        <w:rFonts w:hint="default"/>
        <w:lang w:val="ru-RU" w:eastAsia="en-US" w:bidi="ar-SA"/>
      </w:rPr>
    </w:lvl>
    <w:lvl w:ilvl="8" w:tplc="2FCE5D3A">
      <w:numFmt w:val="bullet"/>
      <w:lvlText w:val="•"/>
      <w:lvlJc w:val="left"/>
      <w:pPr>
        <w:ind w:left="8625" w:hanging="351"/>
      </w:pPr>
      <w:rPr>
        <w:rFonts w:hint="default"/>
        <w:lang w:val="ru-RU" w:eastAsia="en-US" w:bidi="ar-SA"/>
      </w:rPr>
    </w:lvl>
  </w:abstractNum>
  <w:abstractNum w:abstractNumId="25" w15:restartNumberingAfterBreak="0">
    <w:nsid w:val="7D2C5308"/>
    <w:multiLevelType w:val="hybridMultilevel"/>
    <w:tmpl w:val="5E3EF020"/>
    <w:lvl w:ilvl="0" w:tplc="AF78110C">
      <w:numFmt w:val="bullet"/>
      <w:lvlText w:val="-"/>
      <w:lvlJc w:val="left"/>
      <w:pPr>
        <w:ind w:left="538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5E46FA8">
      <w:numFmt w:val="bullet"/>
      <w:lvlText w:val="•"/>
      <w:lvlJc w:val="left"/>
      <w:pPr>
        <w:ind w:left="1550" w:hanging="178"/>
      </w:pPr>
      <w:rPr>
        <w:rFonts w:hint="default"/>
        <w:lang w:val="ru-RU" w:eastAsia="en-US" w:bidi="ar-SA"/>
      </w:rPr>
    </w:lvl>
    <w:lvl w:ilvl="2" w:tplc="05C81858">
      <w:numFmt w:val="bullet"/>
      <w:lvlText w:val="•"/>
      <w:lvlJc w:val="left"/>
      <w:pPr>
        <w:ind w:left="2561" w:hanging="178"/>
      </w:pPr>
      <w:rPr>
        <w:rFonts w:hint="default"/>
        <w:lang w:val="ru-RU" w:eastAsia="en-US" w:bidi="ar-SA"/>
      </w:rPr>
    </w:lvl>
    <w:lvl w:ilvl="3" w:tplc="64127C60">
      <w:numFmt w:val="bullet"/>
      <w:lvlText w:val="•"/>
      <w:lvlJc w:val="left"/>
      <w:pPr>
        <w:ind w:left="3571" w:hanging="178"/>
      </w:pPr>
      <w:rPr>
        <w:rFonts w:hint="default"/>
        <w:lang w:val="ru-RU" w:eastAsia="en-US" w:bidi="ar-SA"/>
      </w:rPr>
    </w:lvl>
    <w:lvl w:ilvl="4" w:tplc="1632F834">
      <w:numFmt w:val="bullet"/>
      <w:lvlText w:val="•"/>
      <w:lvlJc w:val="left"/>
      <w:pPr>
        <w:ind w:left="4582" w:hanging="178"/>
      </w:pPr>
      <w:rPr>
        <w:rFonts w:hint="default"/>
        <w:lang w:val="ru-RU" w:eastAsia="en-US" w:bidi="ar-SA"/>
      </w:rPr>
    </w:lvl>
    <w:lvl w:ilvl="5" w:tplc="A720E0EC">
      <w:numFmt w:val="bullet"/>
      <w:lvlText w:val="•"/>
      <w:lvlJc w:val="left"/>
      <w:pPr>
        <w:ind w:left="5593" w:hanging="178"/>
      </w:pPr>
      <w:rPr>
        <w:rFonts w:hint="default"/>
        <w:lang w:val="ru-RU" w:eastAsia="en-US" w:bidi="ar-SA"/>
      </w:rPr>
    </w:lvl>
    <w:lvl w:ilvl="6" w:tplc="395A9B86">
      <w:numFmt w:val="bullet"/>
      <w:lvlText w:val="•"/>
      <w:lvlJc w:val="left"/>
      <w:pPr>
        <w:ind w:left="6603" w:hanging="178"/>
      </w:pPr>
      <w:rPr>
        <w:rFonts w:hint="default"/>
        <w:lang w:val="ru-RU" w:eastAsia="en-US" w:bidi="ar-SA"/>
      </w:rPr>
    </w:lvl>
    <w:lvl w:ilvl="7" w:tplc="F36AC1EA">
      <w:numFmt w:val="bullet"/>
      <w:lvlText w:val="•"/>
      <w:lvlJc w:val="left"/>
      <w:pPr>
        <w:ind w:left="7614" w:hanging="178"/>
      </w:pPr>
      <w:rPr>
        <w:rFonts w:hint="default"/>
        <w:lang w:val="ru-RU" w:eastAsia="en-US" w:bidi="ar-SA"/>
      </w:rPr>
    </w:lvl>
    <w:lvl w:ilvl="8" w:tplc="BECAFE12">
      <w:numFmt w:val="bullet"/>
      <w:lvlText w:val="•"/>
      <w:lvlJc w:val="left"/>
      <w:pPr>
        <w:ind w:left="8625" w:hanging="178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2"/>
  </w:num>
  <w:num w:numId="3">
    <w:abstractNumId w:val="21"/>
  </w:num>
  <w:num w:numId="4">
    <w:abstractNumId w:val="3"/>
  </w:num>
  <w:num w:numId="5">
    <w:abstractNumId w:val="5"/>
  </w:num>
  <w:num w:numId="6">
    <w:abstractNumId w:val="6"/>
  </w:num>
  <w:num w:numId="7">
    <w:abstractNumId w:val="11"/>
  </w:num>
  <w:num w:numId="8">
    <w:abstractNumId w:val="14"/>
  </w:num>
  <w:num w:numId="9">
    <w:abstractNumId w:val="19"/>
  </w:num>
  <w:num w:numId="10">
    <w:abstractNumId w:val="17"/>
  </w:num>
  <w:num w:numId="11">
    <w:abstractNumId w:val="18"/>
  </w:num>
  <w:num w:numId="12">
    <w:abstractNumId w:val="13"/>
  </w:num>
  <w:num w:numId="13">
    <w:abstractNumId w:val="4"/>
  </w:num>
  <w:num w:numId="14">
    <w:abstractNumId w:val="9"/>
  </w:num>
  <w:num w:numId="15">
    <w:abstractNumId w:val="16"/>
  </w:num>
  <w:num w:numId="16">
    <w:abstractNumId w:val="23"/>
  </w:num>
  <w:num w:numId="17">
    <w:abstractNumId w:val="10"/>
  </w:num>
  <w:num w:numId="18">
    <w:abstractNumId w:val="22"/>
  </w:num>
  <w:num w:numId="19">
    <w:abstractNumId w:val="12"/>
  </w:num>
  <w:num w:numId="20">
    <w:abstractNumId w:val="8"/>
  </w:num>
  <w:num w:numId="21">
    <w:abstractNumId w:val="25"/>
  </w:num>
  <w:num w:numId="22">
    <w:abstractNumId w:val="7"/>
  </w:num>
  <w:num w:numId="23">
    <w:abstractNumId w:val="1"/>
  </w:num>
  <w:num w:numId="24">
    <w:abstractNumId w:val="0"/>
  </w:num>
  <w:num w:numId="25">
    <w:abstractNumId w:val="24"/>
  </w:num>
  <w:num w:numId="2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CA9"/>
    <w:rsid w:val="00000BE6"/>
    <w:rsid w:val="00014F42"/>
    <w:rsid w:val="0001650A"/>
    <w:rsid w:val="0002132A"/>
    <w:rsid w:val="000241EF"/>
    <w:rsid w:val="00024D7B"/>
    <w:rsid w:val="000302CC"/>
    <w:rsid w:val="00031A4F"/>
    <w:rsid w:val="00032097"/>
    <w:rsid w:val="000322F8"/>
    <w:rsid w:val="000340F9"/>
    <w:rsid w:val="000534A3"/>
    <w:rsid w:val="00053A2F"/>
    <w:rsid w:val="00055F6E"/>
    <w:rsid w:val="00065CDC"/>
    <w:rsid w:val="00066BB5"/>
    <w:rsid w:val="00070EF9"/>
    <w:rsid w:val="0007307F"/>
    <w:rsid w:val="00077FF7"/>
    <w:rsid w:val="00081474"/>
    <w:rsid w:val="00082F5B"/>
    <w:rsid w:val="0008416C"/>
    <w:rsid w:val="00090232"/>
    <w:rsid w:val="0009071C"/>
    <w:rsid w:val="000939CF"/>
    <w:rsid w:val="00097812"/>
    <w:rsid w:val="000979B2"/>
    <w:rsid w:val="000A028F"/>
    <w:rsid w:val="000A06EB"/>
    <w:rsid w:val="000A3A37"/>
    <w:rsid w:val="000A649B"/>
    <w:rsid w:val="000A6FA7"/>
    <w:rsid w:val="000B1EEE"/>
    <w:rsid w:val="000B28D2"/>
    <w:rsid w:val="000B5337"/>
    <w:rsid w:val="000B570A"/>
    <w:rsid w:val="000B67ED"/>
    <w:rsid w:val="000B7241"/>
    <w:rsid w:val="000B74F1"/>
    <w:rsid w:val="000C0083"/>
    <w:rsid w:val="000C1142"/>
    <w:rsid w:val="000C3DD1"/>
    <w:rsid w:val="000C73F6"/>
    <w:rsid w:val="000D156D"/>
    <w:rsid w:val="000D1D8A"/>
    <w:rsid w:val="000D2973"/>
    <w:rsid w:val="000D3FF8"/>
    <w:rsid w:val="000D4EA7"/>
    <w:rsid w:val="000D5216"/>
    <w:rsid w:val="000E1A3E"/>
    <w:rsid w:val="000E313B"/>
    <w:rsid w:val="000E5A18"/>
    <w:rsid w:val="000E5D78"/>
    <w:rsid w:val="000F3187"/>
    <w:rsid w:val="000F357F"/>
    <w:rsid w:val="000F6685"/>
    <w:rsid w:val="000F68FF"/>
    <w:rsid w:val="000F7B1F"/>
    <w:rsid w:val="0010076E"/>
    <w:rsid w:val="0010224D"/>
    <w:rsid w:val="00103859"/>
    <w:rsid w:val="001066A1"/>
    <w:rsid w:val="00107C93"/>
    <w:rsid w:val="001150FC"/>
    <w:rsid w:val="00117A69"/>
    <w:rsid w:val="001234BD"/>
    <w:rsid w:val="00124DA6"/>
    <w:rsid w:val="0012701F"/>
    <w:rsid w:val="0013008F"/>
    <w:rsid w:val="0013702B"/>
    <w:rsid w:val="001377EC"/>
    <w:rsid w:val="001443FA"/>
    <w:rsid w:val="00145F0C"/>
    <w:rsid w:val="00152996"/>
    <w:rsid w:val="00154C4E"/>
    <w:rsid w:val="001562E5"/>
    <w:rsid w:val="0016104A"/>
    <w:rsid w:val="00162CC3"/>
    <w:rsid w:val="0017340E"/>
    <w:rsid w:val="001762F1"/>
    <w:rsid w:val="00192F2B"/>
    <w:rsid w:val="00193CAB"/>
    <w:rsid w:val="001A1362"/>
    <w:rsid w:val="001A1AFB"/>
    <w:rsid w:val="001A1D67"/>
    <w:rsid w:val="001A3BFD"/>
    <w:rsid w:val="001A6E80"/>
    <w:rsid w:val="001B10D8"/>
    <w:rsid w:val="001B65C2"/>
    <w:rsid w:val="001C2ED8"/>
    <w:rsid w:val="001C654E"/>
    <w:rsid w:val="001D2950"/>
    <w:rsid w:val="001D397C"/>
    <w:rsid w:val="001D6617"/>
    <w:rsid w:val="001D746E"/>
    <w:rsid w:val="001E004D"/>
    <w:rsid w:val="001E4106"/>
    <w:rsid w:val="001E5076"/>
    <w:rsid w:val="001F1EAF"/>
    <w:rsid w:val="001F554C"/>
    <w:rsid w:val="00200321"/>
    <w:rsid w:val="002013BE"/>
    <w:rsid w:val="002031DD"/>
    <w:rsid w:val="00210477"/>
    <w:rsid w:val="00210930"/>
    <w:rsid w:val="002136A9"/>
    <w:rsid w:val="002147AC"/>
    <w:rsid w:val="00214EE4"/>
    <w:rsid w:val="002201F5"/>
    <w:rsid w:val="00222D54"/>
    <w:rsid w:val="00222F86"/>
    <w:rsid w:val="002323C2"/>
    <w:rsid w:val="0023406C"/>
    <w:rsid w:val="00235272"/>
    <w:rsid w:val="00245816"/>
    <w:rsid w:val="0024780A"/>
    <w:rsid w:val="002547FE"/>
    <w:rsid w:val="00257542"/>
    <w:rsid w:val="00257A9D"/>
    <w:rsid w:val="002618A5"/>
    <w:rsid w:val="00265B35"/>
    <w:rsid w:val="00266721"/>
    <w:rsid w:val="0027035F"/>
    <w:rsid w:val="00280A04"/>
    <w:rsid w:val="00281AD0"/>
    <w:rsid w:val="002863E1"/>
    <w:rsid w:val="00294D7C"/>
    <w:rsid w:val="002A693C"/>
    <w:rsid w:val="002B53D0"/>
    <w:rsid w:val="002B782D"/>
    <w:rsid w:val="002C329A"/>
    <w:rsid w:val="002C4D3C"/>
    <w:rsid w:val="002C5EF8"/>
    <w:rsid w:val="002C7169"/>
    <w:rsid w:val="002D3189"/>
    <w:rsid w:val="002D3BD3"/>
    <w:rsid w:val="002E0F05"/>
    <w:rsid w:val="002E4B9D"/>
    <w:rsid w:val="002E6A92"/>
    <w:rsid w:val="002F15CF"/>
    <w:rsid w:val="002F3100"/>
    <w:rsid w:val="002F340E"/>
    <w:rsid w:val="002F63A7"/>
    <w:rsid w:val="002F6CC7"/>
    <w:rsid w:val="00301F65"/>
    <w:rsid w:val="003025E8"/>
    <w:rsid w:val="003060F2"/>
    <w:rsid w:val="00307E93"/>
    <w:rsid w:val="0031107B"/>
    <w:rsid w:val="00311F64"/>
    <w:rsid w:val="00312B31"/>
    <w:rsid w:val="003140AA"/>
    <w:rsid w:val="0032218A"/>
    <w:rsid w:val="003245C2"/>
    <w:rsid w:val="00330727"/>
    <w:rsid w:val="00333BE2"/>
    <w:rsid w:val="003450AC"/>
    <w:rsid w:val="003458B5"/>
    <w:rsid w:val="00345FB3"/>
    <w:rsid w:val="003462F6"/>
    <w:rsid w:val="00347E11"/>
    <w:rsid w:val="00350757"/>
    <w:rsid w:val="0035387D"/>
    <w:rsid w:val="00354F6F"/>
    <w:rsid w:val="00355849"/>
    <w:rsid w:val="003649E0"/>
    <w:rsid w:val="00364FC4"/>
    <w:rsid w:val="00373B29"/>
    <w:rsid w:val="0037463C"/>
    <w:rsid w:val="00375D1A"/>
    <w:rsid w:val="00376509"/>
    <w:rsid w:val="00382BAB"/>
    <w:rsid w:val="00384ED2"/>
    <w:rsid w:val="003851DC"/>
    <w:rsid w:val="00385E12"/>
    <w:rsid w:val="00387286"/>
    <w:rsid w:val="00391D75"/>
    <w:rsid w:val="0039359C"/>
    <w:rsid w:val="00393EBF"/>
    <w:rsid w:val="00394757"/>
    <w:rsid w:val="00395E12"/>
    <w:rsid w:val="00397BE3"/>
    <w:rsid w:val="003A1AB3"/>
    <w:rsid w:val="003A5287"/>
    <w:rsid w:val="003A5EB2"/>
    <w:rsid w:val="003A7519"/>
    <w:rsid w:val="003B06EF"/>
    <w:rsid w:val="003B2C75"/>
    <w:rsid w:val="003B327B"/>
    <w:rsid w:val="003B75F1"/>
    <w:rsid w:val="003C332C"/>
    <w:rsid w:val="003C431E"/>
    <w:rsid w:val="003C63E3"/>
    <w:rsid w:val="003C6E4E"/>
    <w:rsid w:val="003C7927"/>
    <w:rsid w:val="003C7ECE"/>
    <w:rsid w:val="003D2CBB"/>
    <w:rsid w:val="003D4438"/>
    <w:rsid w:val="003D5077"/>
    <w:rsid w:val="003E700B"/>
    <w:rsid w:val="003E7380"/>
    <w:rsid w:val="003F0590"/>
    <w:rsid w:val="003F0A22"/>
    <w:rsid w:val="00404CC0"/>
    <w:rsid w:val="004062E1"/>
    <w:rsid w:val="0040732A"/>
    <w:rsid w:val="004102AA"/>
    <w:rsid w:val="0041405B"/>
    <w:rsid w:val="004143D3"/>
    <w:rsid w:val="004218CC"/>
    <w:rsid w:val="00421F00"/>
    <w:rsid w:val="0042674F"/>
    <w:rsid w:val="00431705"/>
    <w:rsid w:val="004326F0"/>
    <w:rsid w:val="004332A0"/>
    <w:rsid w:val="004435F9"/>
    <w:rsid w:val="0044652A"/>
    <w:rsid w:val="00455ACF"/>
    <w:rsid w:val="00457D63"/>
    <w:rsid w:val="00460307"/>
    <w:rsid w:val="00460838"/>
    <w:rsid w:val="00472531"/>
    <w:rsid w:val="00473C68"/>
    <w:rsid w:val="00474B74"/>
    <w:rsid w:val="004761A3"/>
    <w:rsid w:val="00476FFC"/>
    <w:rsid w:val="0048092D"/>
    <w:rsid w:val="004845AE"/>
    <w:rsid w:val="00485F5B"/>
    <w:rsid w:val="0048765C"/>
    <w:rsid w:val="00495737"/>
    <w:rsid w:val="004969D1"/>
    <w:rsid w:val="004A196F"/>
    <w:rsid w:val="004A22DF"/>
    <w:rsid w:val="004B1322"/>
    <w:rsid w:val="004B2428"/>
    <w:rsid w:val="004B6C74"/>
    <w:rsid w:val="004B7730"/>
    <w:rsid w:val="004C4DA6"/>
    <w:rsid w:val="004D2BFE"/>
    <w:rsid w:val="004D2D44"/>
    <w:rsid w:val="004D3CDE"/>
    <w:rsid w:val="004D44E3"/>
    <w:rsid w:val="004E0454"/>
    <w:rsid w:val="004E3980"/>
    <w:rsid w:val="004E41AF"/>
    <w:rsid w:val="004E5E9E"/>
    <w:rsid w:val="004E6D23"/>
    <w:rsid w:val="004F1BD8"/>
    <w:rsid w:val="0050662A"/>
    <w:rsid w:val="00506B24"/>
    <w:rsid w:val="00511521"/>
    <w:rsid w:val="00511E04"/>
    <w:rsid w:val="005123FE"/>
    <w:rsid w:val="00516CD0"/>
    <w:rsid w:val="00524EB7"/>
    <w:rsid w:val="00530F7D"/>
    <w:rsid w:val="0053249F"/>
    <w:rsid w:val="00532D39"/>
    <w:rsid w:val="0053431A"/>
    <w:rsid w:val="00536656"/>
    <w:rsid w:val="00540B05"/>
    <w:rsid w:val="005416C8"/>
    <w:rsid w:val="005530A6"/>
    <w:rsid w:val="00554A6B"/>
    <w:rsid w:val="00554BC1"/>
    <w:rsid w:val="0055536C"/>
    <w:rsid w:val="00555B4D"/>
    <w:rsid w:val="00560FA9"/>
    <w:rsid w:val="00562564"/>
    <w:rsid w:val="00563722"/>
    <w:rsid w:val="00564D5F"/>
    <w:rsid w:val="00564E6D"/>
    <w:rsid w:val="00564F7E"/>
    <w:rsid w:val="005668D5"/>
    <w:rsid w:val="00573493"/>
    <w:rsid w:val="00574B5E"/>
    <w:rsid w:val="00575B18"/>
    <w:rsid w:val="00576DDE"/>
    <w:rsid w:val="0058396D"/>
    <w:rsid w:val="005844C0"/>
    <w:rsid w:val="0058593F"/>
    <w:rsid w:val="00586315"/>
    <w:rsid w:val="00587BD4"/>
    <w:rsid w:val="00594862"/>
    <w:rsid w:val="00597DCF"/>
    <w:rsid w:val="005A0788"/>
    <w:rsid w:val="005A4211"/>
    <w:rsid w:val="005A69B9"/>
    <w:rsid w:val="005B3035"/>
    <w:rsid w:val="005B5F93"/>
    <w:rsid w:val="005C038A"/>
    <w:rsid w:val="005D1B03"/>
    <w:rsid w:val="005E0325"/>
    <w:rsid w:val="005E18B3"/>
    <w:rsid w:val="005E2042"/>
    <w:rsid w:val="005E4AC7"/>
    <w:rsid w:val="005F1BCB"/>
    <w:rsid w:val="005F5519"/>
    <w:rsid w:val="005F68EC"/>
    <w:rsid w:val="006065F1"/>
    <w:rsid w:val="00607A29"/>
    <w:rsid w:val="00610930"/>
    <w:rsid w:val="00612829"/>
    <w:rsid w:val="006143A7"/>
    <w:rsid w:val="006255A5"/>
    <w:rsid w:val="00627A09"/>
    <w:rsid w:val="00627B1F"/>
    <w:rsid w:val="00633079"/>
    <w:rsid w:val="00633123"/>
    <w:rsid w:val="0063624E"/>
    <w:rsid w:val="00636BE8"/>
    <w:rsid w:val="0064184C"/>
    <w:rsid w:val="00641D49"/>
    <w:rsid w:val="006439BD"/>
    <w:rsid w:val="00645781"/>
    <w:rsid w:val="00645AFA"/>
    <w:rsid w:val="00647001"/>
    <w:rsid w:val="00650F61"/>
    <w:rsid w:val="006574D6"/>
    <w:rsid w:val="00662AE2"/>
    <w:rsid w:val="00674158"/>
    <w:rsid w:val="006777CC"/>
    <w:rsid w:val="006804ED"/>
    <w:rsid w:val="00680698"/>
    <w:rsid w:val="00683394"/>
    <w:rsid w:val="00686C2B"/>
    <w:rsid w:val="00690A33"/>
    <w:rsid w:val="00693483"/>
    <w:rsid w:val="006A0AC5"/>
    <w:rsid w:val="006A1A11"/>
    <w:rsid w:val="006A2EF0"/>
    <w:rsid w:val="006A3023"/>
    <w:rsid w:val="006B2E1F"/>
    <w:rsid w:val="006B36B3"/>
    <w:rsid w:val="006B6EFF"/>
    <w:rsid w:val="006C39F2"/>
    <w:rsid w:val="006C6C30"/>
    <w:rsid w:val="006D029A"/>
    <w:rsid w:val="006D2C81"/>
    <w:rsid w:val="006D4240"/>
    <w:rsid w:val="006D6992"/>
    <w:rsid w:val="006D6C5E"/>
    <w:rsid w:val="006D7B7F"/>
    <w:rsid w:val="006E0162"/>
    <w:rsid w:val="006E1612"/>
    <w:rsid w:val="006E25BD"/>
    <w:rsid w:val="006E7EB9"/>
    <w:rsid w:val="006F0596"/>
    <w:rsid w:val="006F0981"/>
    <w:rsid w:val="006F37FA"/>
    <w:rsid w:val="006F40EE"/>
    <w:rsid w:val="006F57E9"/>
    <w:rsid w:val="00701336"/>
    <w:rsid w:val="0070366C"/>
    <w:rsid w:val="007042B8"/>
    <w:rsid w:val="007058DA"/>
    <w:rsid w:val="00712BE7"/>
    <w:rsid w:val="00715528"/>
    <w:rsid w:val="00721975"/>
    <w:rsid w:val="007251B5"/>
    <w:rsid w:val="007358B8"/>
    <w:rsid w:val="00737AC0"/>
    <w:rsid w:val="00737BBF"/>
    <w:rsid w:val="00740752"/>
    <w:rsid w:val="007418FD"/>
    <w:rsid w:val="00741F68"/>
    <w:rsid w:val="007460AD"/>
    <w:rsid w:val="00747DD0"/>
    <w:rsid w:val="007513B1"/>
    <w:rsid w:val="00756B07"/>
    <w:rsid w:val="00764CE2"/>
    <w:rsid w:val="00765418"/>
    <w:rsid w:val="0076654C"/>
    <w:rsid w:val="007667B4"/>
    <w:rsid w:val="00770AD5"/>
    <w:rsid w:val="007766CB"/>
    <w:rsid w:val="00781D34"/>
    <w:rsid w:val="00784CDF"/>
    <w:rsid w:val="00787B68"/>
    <w:rsid w:val="007928FC"/>
    <w:rsid w:val="00794610"/>
    <w:rsid w:val="007A557C"/>
    <w:rsid w:val="007A7798"/>
    <w:rsid w:val="007B4F7F"/>
    <w:rsid w:val="007B5691"/>
    <w:rsid w:val="007C05A3"/>
    <w:rsid w:val="007C1473"/>
    <w:rsid w:val="007C1577"/>
    <w:rsid w:val="007C2EDE"/>
    <w:rsid w:val="007C447E"/>
    <w:rsid w:val="007C588E"/>
    <w:rsid w:val="007D35F3"/>
    <w:rsid w:val="007D6C8D"/>
    <w:rsid w:val="007E494A"/>
    <w:rsid w:val="007F599A"/>
    <w:rsid w:val="007F5A6B"/>
    <w:rsid w:val="007F60AF"/>
    <w:rsid w:val="0080349B"/>
    <w:rsid w:val="00805067"/>
    <w:rsid w:val="0080754D"/>
    <w:rsid w:val="00810A08"/>
    <w:rsid w:val="008111D0"/>
    <w:rsid w:val="00815C0F"/>
    <w:rsid w:val="00816524"/>
    <w:rsid w:val="00820F0C"/>
    <w:rsid w:val="00821239"/>
    <w:rsid w:val="0082561F"/>
    <w:rsid w:val="00842A7C"/>
    <w:rsid w:val="0084555A"/>
    <w:rsid w:val="00850B8C"/>
    <w:rsid w:val="008517FF"/>
    <w:rsid w:val="00851814"/>
    <w:rsid w:val="00851E61"/>
    <w:rsid w:val="00857C13"/>
    <w:rsid w:val="00862331"/>
    <w:rsid w:val="00866434"/>
    <w:rsid w:val="00873AE5"/>
    <w:rsid w:val="00875639"/>
    <w:rsid w:val="00876012"/>
    <w:rsid w:val="00880202"/>
    <w:rsid w:val="008831F4"/>
    <w:rsid w:val="008836B9"/>
    <w:rsid w:val="008838CE"/>
    <w:rsid w:val="008864F0"/>
    <w:rsid w:val="00886628"/>
    <w:rsid w:val="00891EEB"/>
    <w:rsid w:val="008952D0"/>
    <w:rsid w:val="008A2AB3"/>
    <w:rsid w:val="008A355B"/>
    <w:rsid w:val="008A775F"/>
    <w:rsid w:val="008B1BB8"/>
    <w:rsid w:val="008B7F71"/>
    <w:rsid w:val="008C25D2"/>
    <w:rsid w:val="008D471B"/>
    <w:rsid w:val="008D4E12"/>
    <w:rsid w:val="008D7015"/>
    <w:rsid w:val="008E0789"/>
    <w:rsid w:val="008E260E"/>
    <w:rsid w:val="008E360A"/>
    <w:rsid w:val="008F6BF4"/>
    <w:rsid w:val="00900AEB"/>
    <w:rsid w:val="00904414"/>
    <w:rsid w:val="0090762C"/>
    <w:rsid w:val="00911D55"/>
    <w:rsid w:val="00924289"/>
    <w:rsid w:val="00927E93"/>
    <w:rsid w:val="00931C3C"/>
    <w:rsid w:val="0093729D"/>
    <w:rsid w:val="00937888"/>
    <w:rsid w:val="00937AD6"/>
    <w:rsid w:val="00946876"/>
    <w:rsid w:val="00946961"/>
    <w:rsid w:val="00946FFF"/>
    <w:rsid w:val="009624ED"/>
    <w:rsid w:val="009635A0"/>
    <w:rsid w:val="0096392E"/>
    <w:rsid w:val="00964049"/>
    <w:rsid w:val="009642AF"/>
    <w:rsid w:val="009712C8"/>
    <w:rsid w:val="00971D63"/>
    <w:rsid w:val="00977CB5"/>
    <w:rsid w:val="0098213B"/>
    <w:rsid w:val="00982C35"/>
    <w:rsid w:val="00985EDC"/>
    <w:rsid w:val="00987CDA"/>
    <w:rsid w:val="00996525"/>
    <w:rsid w:val="0099710D"/>
    <w:rsid w:val="009A1023"/>
    <w:rsid w:val="009A15EC"/>
    <w:rsid w:val="009A2C4B"/>
    <w:rsid w:val="009A3AED"/>
    <w:rsid w:val="009A7D2D"/>
    <w:rsid w:val="009B099F"/>
    <w:rsid w:val="009B15E8"/>
    <w:rsid w:val="009B3FBB"/>
    <w:rsid w:val="009B5C8B"/>
    <w:rsid w:val="009C02C5"/>
    <w:rsid w:val="009C1629"/>
    <w:rsid w:val="009C306E"/>
    <w:rsid w:val="009C53B6"/>
    <w:rsid w:val="009C5540"/>
    <w:rsid w:val="009C57F7"/>
    <w:rsid w:val="009C6558"/>
    <w:rsid w:val="009D1ADF"/>
    <w:rsid w:val="009D4240"/>
    <w:rsid w:val="009D631E"/>
    <w:rsid w:val="009D7C0C"/>
    <w:rsid w:val="009E0033"/>
    <w:rsid w:val="009E4B66"/>
    <w:rsid w:val="009E6721"/>
    <w:rsid w:val="009F1A47"/>
    <w:rsid w:val="009F2B54"/>
    <w:rsid w:val="009F45CA"/>
    <w:rsid w:val="009F4751"/>
    <w:rsid w:val="009F6F41"/>
    <w:rsid w:val="009F70EC"/>
    <w:rsid w:val="009F728A"/>
    <w:rsid w:val="00A00EEA"/>
    <w:rsid w:val="00A01E32"/>
    <w:rsid w:val="00A053B1"/>
    <w:rsid w:val="00A0721D"/>
    <w:rsid w:val="00A0792B"/>
    <w:rsid w:val="00A17ACB"/>
    <w:rsid w:val="00A218E2"/>
    <w:rsid w:val="00A226C1"/>
    <w:rsid w:val="00A23ACF"/>
    <w:rsid w:val="00A25A5A"/>
    <w:rsid w:val="00A26D50"/>
    <w:rsid w:val="00A2706D"/>
    <w:rsid w:val="00A34EE0"/>
    <w:rsid w:val="00A35319"/>
    <w:rsid w:val="00A35C4C"/>
    <w:rsid w:val="00A434DC"/>
    <w:rsid w:val="00A505C8"/>
    <w:rsid w:val="00A542F6"/>
    <w:rsid w:val="00A55891"/>
    <w:rsid w:val="00A63DF7"/>
    <w:rsid w:val="00A6409C"/>
    <w:rsid w:val="00A65AE5"/>
    <w:rsid w:val="00A66A38"/>
    <w:rsid w:val="00A72BDC"/>
    <w:rsid w:val="00A905C8"/>
    <w:rsid w:val="00A91CE2"/>
    <w:rsid w:val="00A96CCA"/>
    <w:rsid w:val="00AA1207"/>
    <w:rsid w:val="00AA1717"/>
    <w:rsid w:val="00AA2F5B"/>
    <w:rsid w:val="00AA75FC"/>
    <w:rsid w:val="00AB208E"/>
    <w:rsid w:val="00AB2E70"/>
    <w:rsid w:val="00AB52C9"/>
    <w:rsid w:val="00AB75B0"/>
    <w:rsid w:val="00AC26DD"/>
    <w:rsid w:val="00AC3ECF"/>
    <w:rsid w:val="00AC5D15"/>
    <w:rsid w:val="00AC7C81"/>
    <w:rsid w:val="00AD21CF"/>
    <w:rsid w:val="00AD450A"/>
    <w:rsid w:val="00AD5412"/>
    <w:rsid w:val="00AD6972"/>
    <w:rsid w:val="00AE247E"/>
    <w:rsid w:val="00AF1A18"/>
    <w:rsid w:val="00AF4870"/>
    <w:rsid w:val="00AF6468"/>
    <w:rsid w:val="00B02F34"/>
    <w:rsid w:val="00B0640D"/>
    <w:rsid w:val="00B13D51"/>
    <w:rsid w:val="00B14A19"/>
    <w:rsid w:val="00B14F13"/>
    <w:rsid w:val="00B152EC"/>
    <w:rsid w:val="00B249D9"/>
    <w:rsid w:val="00B257B4"/>
    <w:rsid w:val="00B27227"/>
    <w:rsid w:val="00B27479"/>
    <w:rsid w:val="00B31432"/>
    <w:rsid w:val="00B3187F"/>
    <w:rsid w:val="00B324FA"/>
    <w:rsid w:val="00B332F8"/>
    <w:rsid w:val="00B41205"/>
    <w:rsid w:val="00B46749"/>
    <w:rsid w:val="00B50BDF"/>
    <w:rsid w:val="00B50CCC"/>
    <w:rsid w:val="00B57AFE"/>
    <w:rsid w:val="00B612E8"/>
    <w:rsid w:val="00B6753B"/>
    <w:rsid w:val="00B844C1"/>
    <w:rsid w:val="00B85698"/>
    <w:rsid w:val="00B85BC7"/>
    <w:rsid w:val="00B9019F"/>
    <w:rsid w:val="00B90B6B"/>
    <w:rsid w:val="00B90E99"/>
    <w:rsid w:val="00B9585B"/>
    <w:rsid w:val="00B973E7"/>
    <w:rsid w:val="00BA52FE"/>
    <w:rsid w:val="00BA623E"/>
    <w:rsid w:val="00BB0E10"/>
    <w:rsid w:val="00BB66FD"/>
    <w:rsid w:val="00BC234E"/>
    <w:rsid w:val="00BC4F5A"/>
    <w:rsid w:val="00BC531B"/>
    <w:rsid w:val="00BC7072"/>
    <w:rsid w:val="00BD039A"/>
    <w:rsid w:val="00BD09CB"/>
    <w:rsid w:val="00BD5AF3"/>
    <w:rsid w:val="00BD6101"/>
    <w:rsid w:val="00BD74CF"/>
    <w:rsid w:val="00BD78D7"/>
    <w:rsid w:val="00BE0CE6"/>
    <w:rsid w:val="00BE24E6"/>
    <w:rsid w:val="00BE46A6"/>
    <w:rsid w:val="00BE592A"/>
    <w:rsid w:val="00BF0B56"/>
    <w:rsid w:val="00BF0D1F"/>
    <w:rsid w:val="00BF46EC"/>
    <w:rsid w:val="00BF4BDF"/>
    <w:rsid w:val="00BF7890"/>
    <w:rsid w:val="00C02BD4"/>
    <w:rsid w:val="00C03B4D"/>
    <w:rsid w:val="00C067BA"/>
    <w:rsid w:val="00C06856"/>
    <w:rsid w:val="00C077DC"/>
    <w:rsid w:val="00C115EE"/>
    <w:rsid w:val="00C131F4"/>
    <w:rsid w:val="00C215CF"/>
    <w:rsid w:val="00C24BFF"/>
    <w:rsid w:val="00C25860"/>
    <w:rsid w:val="00C325CE"/>
    <w:rsid w:val="00C43588"/>
    <w:rsid w:val="00C442B2"/>
    <w:rsid w:val="00C45DD8"/>
    <w:rsid w:val="00C51538"/>
    <w:rsid w:val="00C537BF"/>
    <w:rsid w:val="00C55B71"/>
    <w:rsid w:val="00C55DD6"/>
    <w:rsid w:val="00C57553"/>
    <w:rsid w:val="00C57C09"/>
    <w:rsid w:val="00C61F03"/>
    <w:rsid w:val="00C6374D"/>
    <w:rsid w:val="00C67330"/>
    <w:rsid w:val="00C73B7E"/>
    <w:rsid w:val="00C74A92"/>
    <w:rsid w:val="00C76CA9"/>
    <w:rsid w:val="00C7756E"/>
    <w:rsid w:val="00C84E15"/>
    <w:rsid w:val="00C86E09"/>
    <w:rsid w:val="00C87629"/>
    <w:rsid w:val="00C876AA"/>
    <w:rsid w:val="00C90E71"/>
    <w:rsid w:val="00CA1A91"/>
    <w:rsid w:val="00CA520B"/>
    <w:rsid w:val="00CB1B2C"/>
    <w:rsid w:val="00CC065C"/>
    <w:rsid w:val="00CC1CCB"/>
    <w:rsid w:val="00CC42E5"/>
    <w:rsid w:val="00CC7A94"/>
    <w:rsid w:val="00CD0D2E"/>
    <w:rsid w:val="00CD168B"/>
    <w:rsid w:val="00CD6AAE"/>
    <w:rsid w:val="00CD7D8E"/>
    <w:rsid w:val="00CF0FB3"/>
    <w:rsid w:val="00CF2F0D"/>
    <w:rsid w:val="00D00FE6"/>
    <w:rsid w:val="00D01759"/>
    <w:rsid w:val="00D02394"/>
    <w:rsid w:val="00D061AA"/>
    <w:rsid w:val="00D0787F"/>
    <w:rsid w:val="00D17A8E"/>
    <w:rsid w:val="00D17D5F"/>
    <w:rsid w:val="00D21B7F"/>
    <w:rsid w:val="00D32093"/>
    <w:rsid w:val="00D3410D"/>
    <w:rsid w:val="00D346E6"/>
    <w:rsid w:val="00D347F9"/>
    <w:rsid w:val="00D36B1A"/>
    <w:rsid w:val="00D36ED5"/>
    <w:rsid w:val="00D37234"/>
    <w:rsid w:val="00D43DA7"/>
    <w:rsid w:val="00D4484F"/>
    <w:rsid w:val="00D45825"/>
    <w:rsid w:val="00D47905"/>
    <w:rsid w:val="00D55066"/>
    <w:rsid w:val="00D55DF6"/>
    <w:rsid w:val="00D623B9"/>
    <w:rsid w:val="00D630CB"/>
    <w:rsid w:val="00D646A9"/>
    <w:rsid w:val="00D65447"/>
    <w:rsid w:val="00D70E66"/>
    <w:rsid w:val="00D72B30"/>
    <w:rsid w:val="00D7415D"/>
    <w:rsid w:val="00D75CE8"/>
    <w:rsid w:val="00D76F79"/>
    <w:rsid w:val="00D81C82"/>
    <w:rsid w:val="00D958D9"/>
    <w:rsid w:val="00D961F9"/>
    <w:rsid w:val="00D96BD7"/>
    <w:rsid w:val="00DA1683"/>
    <w:rsid w:val="00DA534A"/>
    <w:rsid w:val="00DA7310"/>
    <w:rsid w:val="00DA7673"/>
    <w:rsid w:val="00DB0BF2"/>
    <w:rsid w:val="00DB0DF9"/>
    <w:rsid w:val="00DB6060"/>
    <w:rsid w:val="00DB762B"/>
    <w:rsid w:val="00DC1014"/>
    <w:rsid w:val="00DC6F9C"/>
    <w:rsid w:val="00DD15F2"/>
    <w:rsid w:val="00DD2438"/>
    <w:rsid w:val="00DD65FA"/>
    <w:rsid w:val="00DE1077"/>
    <w:rsid w:val="00DE4C1D"/>
    <w:rsid w:val="00DE789E"/>
    <w:rsid w:val="00E0212D"/>
    <w:rsid w:val="00E026E8"/>
    <w:rsid w:val="00E031EE"/>
    <w:rsid w:val="00E0383B"/>
    <w:rsid w:val="00E04219"/>
    <w:rsid w:val="00E045AC"/>
    <w:rsid w:val="00E046ED"/>
    <w:rsid w:val="00E06133"/>
    <w:rsid w:val="00E07C29"/>
    <w:rsid w:val="00E124C8"/>
    <w:rsid w:val="00E13450"/>
    <w:rsid w:val="00E14012"/>
    <w:rsid w:val="00E14AF8"/>
    <w:rsid w:val="00E21F70"/>
    <w:rsid w:val="00E25205"/>
    <w:rsid w:val="00E33CDB"/>
    <w:rsid w:val="00E37C87"/>
    <w:rsid w:val="00E42058"/>
    <w:rsid w:val="00E443BF"/>
    <w:rsid w:val="00E4746A"/>
    <w:rsid w:val="00E505DA"/>
    <w:rsid w:val="00E5151D"/>
    <w:rsid w:val="00E56BF1"/>
    <w:rsid w:val="00E5715E"/>
    <w:rsid w:val="00E65075"/>
    <w:rsid w:val="00E67EA1"/>
    <w:rsid w:val="00E7365C"/>
    <w:rsid w:val="00E80ECF"/>
    <w:rsid w:val="00E81978"/>
    <w:rsid w:val="00E81BAD"/>
    <w:rsid w:val="00E83A45"/>
    <w:rsid w:val="00E8488E"/>
    <w:rsid w:val="00E87C34"/>
    <w:rsid w:val="00E87F83"/>
    <w:rsid w:val="00E9528A"/>
    <w:rsid w:val="00E95373"/>
    <w:rsid w:val="00E96E2D"/>
    <w:rsid w:val="00EA4889"/>
    <w:rsid w:val="00EA4A70"/>
    <w:rsid w:val="00EA6CD7"/>
    <w:rsid w:val="00EA724A"/>
    <w:rsid w:val="00EA762B"/>
    <w:rsid w:val="00EB1224"/>
    <w:rsid w:val="00EB17A0"/>
    <w:rsid w:val="00EB250B"/>
    <w:rsid w:val="00EB3149"/>
    <w:rsid w:val="00EB7C95"/>
    <w:rsid w:val="00ED467C"/>
    <w:rsid w:val="00ED7BC2"/>
    <w:rsid w:val="00EE19E2"/>
    <w:rsid w:val="00EF26E7"/>
    <w:rsid w:val="00EF2B12"/>
    <w:rsid w:val="00EF48E2"/>
    <w:rsid w:val="00EF6AAB"/>
    <w:rsid w:val="00EF7758"/>
    <w:rsid w:val="00F01107"/>
    <w:rsid w:val="00F03A66"/>
    <w:rsid w:val="00F0552D"/>
    <w:rsid w:val="00F07131"/>
    <w:rsid w:val="00F07D27"/>
    <w:rsid w:val="00F11067"/>
    <w:rsid w:val="00F11BE3"/>
    <w:rsid w:val="00F12FD5"/>
    <w:rsid w:val="00F1356F"/>
    <w:rsid w:val="00F2245A"/>
    <w:rsid w:val="00F22A24"/>
    <w:rsid w:val="00F234EC"/>
    <w:rsid w:val="00F24885"/>
    <w:rsid w:val="00F25858"/>
    <w:rsid w:val="00F262C1"/>
    <w:rsid w:val="00F30159"/>
    <w:rsid w:val="00F32029"/>
    <w:rsid w:val="00F37907"/>
    <w:rsid w:val="00F409F7"/>
    <w:rsid w:val="00F43388"/>
    <w:rsid w:val="00F45129"/>
    <w:rsid w:val="00F65218"/>
    <w:rsid w:val="00F704E9"/>
    <w:rsid w:val="00F74B4E"/>
    <w:rsid w:val="00F826D9"/>
    <w:rsid w:val="00F83117"/>
    <w:rsid w:val="00F83FEB"/>
    <w:rsid w:val="00F90AE5"/>
    <w:rsid w:val="00F90BCD"/>
    <w:rsid w:val="00F911C0"/>
    <w:rsid w:val="00F93DFD"/>
    <w:rsid w:val="00F976D1"/>
    <w:rsid w:val="00F97720"/>
    <w:rsid w:val="00FA0AF7"/>
    <w:rsid w:val="00FA3D99"/>
    <w:rsid w:val="00FA51E4"/>
    <w:rsid w:val="00FA7327"/>
    <w:rsid w:val="00FB3D1C"/>
    <w:rsid w:val="00FB4AE2"/>
    <w:rsid w:val="00FB607B"/>
    <w:rsid w:val="00FC42A3"/>
    <w:rsid w:val="00FC6BE7"/>
    <w:rsid w:val="00FD0950"/>
    <w:rsid w:val="00FD164F"/>
    <w:rsid w:val="00FD1E43"/>
    <w:rsid w:val="00FD4228"/>
    <w:rsid w:val="00FD5F59"/>
    <w:rsid w:val="00FD6A50"/>
    <w:rsid w:val="00FD6FEC"/>
    <w:rsid w:val="00FE33AE"/>
    <w:rsid w:val="00FE4237"/>
    <w:rsid w:val="00FE572D"/>
    <w:rsid w:val="00FF1703"/>
    <w:rsid w:val="00FF187D"/>
    <w:rsid w:val="00FF4E7B"/>
    <w:rsid w:val="00FF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AD52A"/>
  <w15:chartTrackingRefBased/>
  <w15:docId w15:val="{2A8ACB66-32F3-4593-A8B7-9E5DF80A1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4E3"/>
    <w:pPr>
      <w:spacing w:after="200" w:line="276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904414"/>
    <w:pPr>
      <w:spacing w:before="100" w:beforeAutospacing="1" w:after="100" w:afterAutospacing="1" w:line="240" w:lineRule="auto"/>
      <w:jc w:val="center"/>
      <w:outlineLvl w:val="0"/>
    </w:pPr>
    <w:rPr>
      <w:rFonts w:eastAsia="Times New Roman" w:cs="Times New Roman"/>
      <w:b/>
      <w:bCs/>
      <w:kern w:val="36"/>
      <w:szCs w:val="31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B099F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C76CA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C76CA9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C76CA9"/>
    <w:pPr>
      <w:keepNext/>
      <w:keepLines/>
      <w:suppressAutoHyphen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C76CA9"/>
    <w:pPr>
      <w:keepNext/>
      <w:keepLines/>
      <w:suppressAutoHyphen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4414"/>
    <w:rPr>
      <w:rFonts w:ascii="Times New Roman" w:eastAsia="Times New Roman" w:hAnsi="Times New Roman" w:cs="Times New Roman"/>
      <w:b/>
      <w:bCs/>
      <w:kern w:val="36"/>
      <w:sz w:val="28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76CA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C76CA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C76CA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C76CA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3">
    <w:name w:val="List Paragraph"/>
    <w:basedOn w:val="a"/>
    <w:link w:val="a4"/>
    <w:uiPriority w:val="1"/>
    <w:qFormat/>
    <w:rsid w:val="00C76CA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C76CA9"/>
  </w:style>
  <w:style w:type="table" w:styleId="a5">
    <w:name w:val="Table Grid"/>
    <w:basedOn w:val="a1"/>
    <w:uiPriority w:val="39"/>
    <w:rsid w:val="00C76CA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C76CA9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C76CA9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C76CA9"/>
    <w:pPr>
      <w:spacing w:after="120" w:line="360" w:lineRule="auto"/>
      <w:ind w:left="283" w:firstLine="709"/>
      <w:jc w:val="both"/>
    </w:pPr>
    <w:rPr>
      <w:rFonts w:eastAsia="Times New Roman" w:cs="Times New Roman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C76CA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C76C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C76CA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C76CA9"/>
  </w:style>
  <w:style w:type="paragraph" w:styleId="ac">
    <w:name w:val="List"/>
    <w:basedOn w:val="a"/>
    <w:rsid w:val="00C76CA9"/>
    <w:pPr>
      <w:spacing w:after="0" w:line="240" w:lineRule="auto"/>
      <w:ind w:left="283" w:hanging="283"/>
    </w:pPr>
    <w:rPr>
      <w:rFonts w:eastAsia="Times New Roman" w:cs="Times New Roman"/>
      <w:szCs w:val="20"/>
    </w:rPr>
  </w:style>
  <w:style w:type="character" w:styleId="ad">
    <w:name w:val="Hyperlink"/>
    <w:basedOn w:val="a0"/>
    <w:uiPriority w:val="99"/>
    <w:unhideWhenUsed/>
    <w:rsid w:val="00C76CA9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basedOn w:val="a0"/>
    <w:uiPriority w:val="99"/>
    <w:rsid w:val="00C76CA9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C76CA9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76C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Обычный1"/>
    <w:link w:val="Normal"/>
    <w:rsid w:val="00C76CA9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C76CA9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C76CA9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C76CA9"/>
  </w:style>
  <w:style w:type="paragraph" w:styleId="af1">
    <w:name w:val="header"/>
    <w:basedOn w:val="a"/>
    <w:link w:val="af0"/>
    <w:uiPriority w:val="99"/>
    <w:unhideWhenUsed/>
    <w:rsid w:val="00C76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C76CA9"/>
  </w:style>
  <w:style w:type="paragraph" w:styleId="af2">
    <w:name w:val="footer"/>
    <w:basedOn w:val="a"/>
    <w:link w:val="af3"/>
    <w:uiPriority w:val="99"/>
    <w:unhideWhenUsed/>
    <w:rsid w:val="00C76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C76CA9"/>
  </w:style>
  <w:style w:type="paragraph" w:customStyle="1" w:styleId="Style27">
    <w:name w:val="Style27"/>
    <w:basedOn w:val="a"/>
    <w:uiPriority w:val="99"/>
    <w:rsid w:val="00C76CA9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C76CA9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C76CA9"/>
    <w:rPr>
      <w:rFonts w:ascii="Times New Roman" w:hAnsi="Times New Roman" w:cs="Times New Roman"/>
      <w:b/>
      <w:bCs/>
      <w:sz w:val="22"/>
      <w:szCs w:val="22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C76CA9"/>
  </w:style>
  <w:style w:type="paragraph" w:styleId="22">
    <w:name w:val="Body Text Indent 2"/>
    <w:basedOn w:val="a"/>
    <w:link w:val="21"/>
    <w:uiPriority w:val="99"/>
    <w:semiHidden/>
    <w:unhideWhenUsed/>
    <w:rsid w:val="00C76CA9"/>
    <w:pPr>
      <w:spacing w:after="120" w:line="480" w:lineRule="auto"/>
      <w:ind w:left="283"/>
    </w:pPr>
  </w:style>
  <w:style w:type="character" w:customStyle="1" w:styleId="210">
    <w:name w:val="Основной текст с отступом 2 Знак1"/>
    <w:basedOn w:val="a0"/>
    <w:uiPriority w:val="99"/>
    <w:semiHidden/>
    <w:rsid w:val="00C76CA9"/>
  </w:style>
  <w:style w:type="character" w:customStyle="1" w:styleId="23">
    <w:name w:val="Основной текст 2 Знак"/>
    <w:basedOn w:val="a0"/>
    <w:link w:val="24"/>
    <w:uiPriority w:val="99"/>
    <w:semiHidden/>
    <w:rsid w:val="00C76CA9"/>
  </w:style>
  <w:style w:type="paragraph" w:styleId="24">
    <w:name w:val="Body Text 2"/>
    <w:basedOn w:val="a"/>
    <w:link w:val="23"/>
    <w:uiPriority w:val="99"/>
    <w:semiHidden/>
    <w:unhideWhenUsed/>
    <w:rsid w:val="00C76CA9"/>
    <w:pPr>
      <w:spacing w:after="120" w:line="480" w:lineRule="auto"/>
    </w:pPr>
  </w:style>
  <w:style w:type="character" w:customStyle="1" w:styleId="211">
    <w:name w:val="Основной текст 2 Знак1"/>
    <w:basedOn w:val="a0"/>
    <w:uiPriority w:val="99"/>
    <w:semiHidden/>
    <w:rsid w:val="00C76CA9"/>
  </w:style>
  <w:style w:type="paragraph" w:customStyle="1" w:styleId="Style15">
    <w:name w:val="Style15"/>
    <w:basedOn w:val="a"/>
    <w:uiPriority w:val="99"/>
    <w:rsid w:val="00C76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C76CA9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C76CA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basedOn w:val="a0"/>
    <w:uiPriority w:val="99"/>
    <w:rsid w:val="00C76CA9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C76CA9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eastAsiaTheme="minorEastAsia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C76CA9"/>
    <w:pPr>
      <w:suppressAutoHyphens/>
      <w:spacing w:after="120" w:line="240" w:lineRule="auto"/>
    </w:pPr>
    <w:rPr>
      <w:rFonts w:eastAsia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C76CA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C76CA9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76CA9"/>
    <w:rPr>
      <w:rFonts w:ascii="Arial" w:hAnsi="Arial" w:cs="Arial"/>
      <w:sz w:val="18"/>
      <w:szCs w:val="18"/>
    </w:rPr>
  </w:style>
  <w:style w:type="paragraph" w:styleId="af6">
    <w:name w:val="Normal (Web)"/>
    <w:basedOn w:val="a"/>
    <w:uiPriority w:val="99"/>
    <w:unhideWhenUsed/>
    <w:rsid w:val="00C76C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C76CA9"/>
    <w:rPr>
      <w:vertAlign w:val="superscript"/>
    </w:rPr>
  </w:style>
  <w:style w:type="paragraph" w:styleId="31">
    <w:name w:val="Body Text Indent 3"/>
    <w:basedOn w:val="a"/>
    <w:link w:val="32"/>
    <w:rsid w:val="00C76CA9"/>
    <w:pPr>
      <w:widowControl w:val="0"/>
      <w:spacing w:after="120" w:line="240" w:lineRule="auto"/>
      <w:ind w:left="283" w:firstLine="709"/>
      <w:jc w:val="both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76CA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C76C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Normal">
    <w:name w:val="Normal Знак"/>
    <w:link w:val="11"/>
    <w:rsid w:val="00C76CA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TOC Heading"/>
    <w:basedOn w:val="1"/>
    <w:next w:val="a"/>
    <w:uiPriority w:val="39"/>
    <w:unhideWhenUsed/>
    <w:qFormat/>
    <w:rsid w:val="006F0596"/>
    <w:pPr>
      <w:keepNext/>
      <w:keepLines/>
      <w:spacing w:before="240" w:beforeAutospacing="0" w:after="0" w:afterAutospacing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E87C34"/>
    <w:pPr>
      <w:tabs>
        <w:tab w:val="right" w:leader="dot" w:pos="9345"/>
      </w:tabs>
      <w:spacing w:after="100"/>
    </w:pPr>
  </w:style>
  <w:style w:type="character" w:customStyle="1" w:styleId="20">
    <w:name w:val="Заголовок 2 Знак"/>
    <w:basedOn w:val="a0"/>
    <w:link w:val="2"/>
    <w:uiPriority w:val="9"/>
    <w:rsid w:val="009B099F"/>
    <w:rPr>
      <w:rFonts w:ascii="Times New Roman" w:eastAsiaTheme="majorEastAsia" w:hAnsi="Times New Roman" w:cstheme="majorBidi"/>
      <w:b/>
      <w:sz w:val="28"/>
      <w:szCs w:val="26"/>
    </w:rPr>
  </w:style>
  <w:style w:type="paragraph" w:styleId="25">
    <w:name w:val="toc 2"/>
    <w:basedOn w:val="a"/>
    <w:next w:val="a"/>
    <w:autoRedefine/>
    <w:uiPriority w:val="39"/>
    <w:unhideWhenUsed/>
    <w:rsid w:val="0098213B"/>
    <w:pPr>
      <w:spacing w:after="100"/>
      <w:ind w:left="220"/>
    </w:pPr>
  </w:style>
  <w:style w:type="paragraph" w:customStyle="1" w:styleId="TableParagraph">
    <w:name w:val="Table Paragraph"/>
    <w:basedOn w:val="a"/>
    <w:uiPriority w:val="1"/>
    <w:qFormat/>
    <w:rsid w:val="000D4EA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af9">
    <w:name w:val="No Spacing"/>
    <w:uiPriority w:val="1"/>
    <w:qFormat/>
    <w:rsid w:val="000E313B"/>
    <w:pPr>
      <w:spacing w:after="0" w:line="240" w:lineRule="auto"/>
    </w:pPr>
    <w:rPr>
      <w:rFonts w:ascii="Times New Roman" w:hAnsi="Times New Roman"/>
      <w:sz w:val="28"/>
    </w:rPr>
  </w:style>
  <w:style w:type="paragraph" w:styleId="33">
    <w:name w:val="toc 3"/>
    <w:basedOn w:val="a"/>
    <w:next w:val="a"/>
    <w:autoRedefine/>
    <w:uiPriority w:val="39"/>
    <w:unhideWhenUsed/>
    <w:rsid w:val="0048765C"/>
    <w:pPr>
      <w:spacing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48765C"/>
    <w:pPr>
      <w:spacing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48765C"/>
    <w:pPr>
      <w:spacing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48765C"/>
    <w:pPr>
      <w:spacing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48765C"/>
    <w:pPr>
      <w:spacing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8765C"/>
    <w:pPr>
      <w:spacing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8765C"/>
    <w:pPr>
      <w:spacing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C42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6E8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4D3C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it.ru/bcode/494080" TargetMode="External"/><Relationship Id="rId13" Type="http://schemas.openxmlformats.org/officeDocument/2006/relationships/hyperlink" Target="http://www.fa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1jur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file:///H:\&#1055;&#1088;&#1077;&#1087;&#1086;&#1076;&#1072;&#1074;&#1072;&#1085;&#1080;&#1077;\&#1052;&#1072;&#1082;&#1077;&#1090;&#1099;%20&#1087;&#1088;&#1077;&#1079;&#1077;&#1085;&#1090;&#1072;&#1094;&#1080;&#1081;\&#1052;&#1077;&#1090;&#1086;&#1076;&#1086;&#1073;&#1077;&#1089;&#1087;&#1077;&#1095;&#1077;&#1085;&#1080;&#1077;%20&#1084;&#1086;&#1080;%20&#1088;&#1072;&#1073;&#1086;&#1090;&#1099;\&#1053;&#1048;&#1057;%20&#1070;&#1060;&#1057;24\.%20http:\www.minjust.ru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H:\&#1055;&#1088;&#1077;&#1087;&#1086;&#1076;&#1072;&#1074;&#1072;&#1085;&#1080;&#1077;\&#1052;&#1072;&#1082;&#1077;&#1090;&#1099;%20&#1087;&#1088;&#1077;&#1079;&#1077;&#1085;&#1090;&#1072;&#1094;&#1080;&#1081;\&#1052;&#1077;&#1090;&#1086;&#1076;&#1086;&#1073;&#1077;&#1089;&#1087;&#1077;&#1095;&#1077;&#1085;&#1080;&#1077;%20&#1084;&#1086;&#1080;%20&#1088;&#1072;&#1073;&#1086;&#1090;&#1099;\&#1053;&#1048;&#1057;%20&#1070;&#1060;&#1057;24\.%20http:\www.duma.gov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92D96-C055-49A8-8403-74209B618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3831</Words>
  <Characters>21841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Молчанова Алла Владиславовна</cp:lastModifiedBy>
  <cp:revision>5</cp:revision>
  <cp:lastPrinted>2024-06-04T15:54:00Z</cp:lastPrinted>
  <dcterms:created xsi:type="dcterms:W3CDTF">2024-05-20T11:49:00Z</dcterms:created>
  <dcterms:modified xsi:type="dcterms:W3CDTF">2024-06-06T13:55:00Z</dcterms:modified>
</cp:coreProperties>
</file>